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D622" w14:textId="77777777" w:rsidR="00CC7D47" w:rsidRPr="004B122A" w:rsidRDefault="00CC7D47" w:rsidP="00AB2C4B">
      <w:pPr>
        <w:rPr>
          <w:rFonts w:asciiTheme="minorHAnsi" w:hAnsiTheme="minorHAnsi"/>
          <w:b/>
          <w:color w:val="000000"/>
          <w:sz w:val="2"/>
          <w:szCs w:val="2"/>
        </w:rPr>
      </w:pPr>
    </w:p>
    <w:tbl>
      <w:tblPr>
        <w:tblStyle w:val="Mkatabulky"/>
        <w:tblW w:w="0" w:type="auto"/>
        <w:tblInd w:w="-5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237"/>
      </w:tblGrid>
      <w:tr w:rsidR="00DC145A" w:rsidRPr="008B7A5C" w14:paraId="542E2E2A" w14:textId="77777777" w:rsidTr="00945F41">
        <w:tc>
          <w:tcPr>
            <w:tcW w:w="9214" w:type="dxa"/>
            <w:gridSpan w:val="2"/>
          </w:tcPr>
          <w:p w14:paraId="4E3EA434" w14:textId="603A0E3F" w:rsidR="00DC145A" w:rsidRPr="008B7A5C" w:rsidRDefault="004211AE" w:rsidP="004211AE">
            <w:pPr>
              <w:rPr>
                <w:rFonts w:asciiTheme="minorHAnsi" w:hAnsi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TECHNICKÁ ZPRÁV</w:t>
            </w:r>
            <w:r w:rsidR="00DC145A" w:rsidRPr="00DC145A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A</w:t>
            </w:r>
          </w:p>
        </w:tc>
      </w:tr>
      <w:tr w:rsidR="00CE0505" w:rsidRPr="008B7A5C" w14:paraId="1FCFE375" w14:textId="77777777" w:rsidTr="00CE0505">
        <w:trPr>
          <w:trHeight w:val="340"/>
        </w:trPr>
        <w:tc>
          <w:tcPr>
            <w:tcW w:w="9214" w:type="dxa"/>
            <w:gridSpan w:val="2"/>
            <w:vAlign w:val="center"/>
          </w:tcPr>
          <w:p w14:paraId="6ECF3FCF" w14:textId="0DC30921" w:rsidR="00CE0505" w:rsidRPr="00842910" w:rsidRDefault="00CE0505" w:rsidP="00CE0505">
            <w:pPr>
              <w:rPr>
                <w:rFonts w:asciiTheme="minorHAnsi" w:hAnsiTheme="minorHAnsi"/>
                <w:b/>
                <w:color w:val="000000"/>
              </w:rPr>
            </w:pPr>
            <w:r w:rsidRPr="00842910">
              <w:rPr>
                <w:rFonts w:asciiTheme="minorHAnsi" w:hAnsiTheme="minorHAnsi"/>
                <w:b/>
                <w:color w:val="000000"/>
              </w:rPr>
              <w:t>č. 4121023-0</w:t>
            </w:r>
            <w:r w:rsidR="00C87940" w:rsidRPr="00842910">
              <w:rPr>
                <w:rFonts w:asciiTheme="minorHAnsi" w:hAnsiTheme="minorHAnsi"/>
                <w:b/>
                <w:color w:val="000000"/>
              </w:rPr>
              <w:t>1</w:t>
            </w:r>
            <w:r w:rsidR="00FA08AF" w:rsidRPr="00842910">
              <w:rPr>
                <w:rFonts w:asciiTheme="minorHAnsi" w:hAnsiTheme="minorHAnsi"/>
                <w:b/>
                <w:color w:val="000000"/>
              </w:rPr>
              <w:t>3</w:t>
            </w:r>
            <w:r w:rsidRPr="00842910">
              <w:rPr>
                <w:rFonts w:asciiTheme="minorHAnsi" w:hAnsiTheme="minorHAnsi"/>
                <w:b/>
                <w:color w:val="000000"/>
              </w:rPr>
              <w:t>/202</w:t>
            </w:r>
            <w:r w:rsidR="00FF3152" w:rsidRPr="00842910">
              <w:rPr>
                <w:rFonts w:asciiTheme="minorHAnsi" w:hAnsiTheme="minorHAnsi"/>
                <w:b/>
                <w:color w:val="000000"/>
              </w:rPr>
              <w:t>1</w:t>
            </w:r>
            <w:r w:rsidRPr="00842910">
              <w:rPr>
                <w:rFonts w:asciiTheme="minorHAnsi" w:hAnsiTheme="minorHAnsi"/>
                <w:b/>
                <w:color w:val="000000"/>
              </w:rPr>
              <w:t>z</w:t>
            </w:r>
          </w:p>
        </w:tc>
      </w:tr>
      <w:tr w:rsidR="00AB2C4B" w:rsidRPr="00DC145A" w14:paraId="4C7F42A9" w14:textId="77777777" w:rsidTr="00FF3152">
        <w:tc>
          <w:tcPr>
            <w:tcW w:w="2977" w:type="dxa"/>
            <w:vAlign w:val="center"/>
          </w:tcPr>
          <w:p w14:paraId="0AADE1D8" w14:textId="77777777" w:rsidR="00AB2C4B" w:rsidRPr="000E0BF8" w:rsidRDefault="004211AE" w:rsidP="00BD5CE7">
            <w:pPr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K zakázce</w:t>
            </w:r>
            <w:r w:rsidR="00DC145A" w:rsidRPr="000E0BF8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 č.</w:t>
            </w: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 / protokolu č.</w:t>
            </w:r>
            <w:r w:rsidR="00DC145A" w:rsidRPr="000E0BF8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6237" w:type="dxa"/>
          </w:tcPr>
          <w:p w14:paraId="4BBDD41D" w14:textId="0A95CAA1" w:rsidR="00AB2C4B" w:rsidRPr="00DC145A" w:rsidRDefault="00CE0505" w:rsidP="00F52895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4121023</w:t>
            </w:r>
          </w:p>
        </w:tc>
      </w:tr>
    </w:tbl>
    <w:p w14:paraId="492D3D56" w14:textId="77777777" w:rsidR="005F354B" w:rsidRPr="00F87F83" w:rsidRDefault="005F354B" w:rsidP="00F87F83">
      <w:pPr>
        <w:rPr>
          <w:rFonts w:asciiTheme="minorHAnsi" w:hAnsiTheme="minorHAnsi"/>
          <w:sz w:val="24"/>
          <w:szCs w:val="24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F87F83" w14:paraId="7E1A4B96" w14:textId="77777777" w:rsidTr="00F57CE5">
        <w:trPr>
          <w:trHeight w:val="283"/>
        </w:trPr>
        <w:tc>
          <w:tcPr>
            <w:tcW w:w="2972" w:type="dxa"/>
            <w:vAlign w:val="center"/>
          </w:tcPr>
          <w:p w14:paraId="6796F451" w14:textId="4B86039F" w:rsidR="00B532B9" w:rsidRPr="00593C0E" w:rsidRDefault="00F87F83" w:rsidP="006918BC">
            <w:pPr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593C0E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Název zakázky:</w:t>
            </w:r>
          </w:p>
        </w:tc>
        <w:tc>
          <w:tcPr>
            <w:tcW w:w="6237" w:type="dxa"/>
            <w:vAlign w:val="center"/>
          </w:tcPr>
          <w:p w14:paraId="2527ACBB" w14:textId="4F8B07AF" w:rsidR="006918BC" w:rsidRPr="00FF3152" w:rsidRDefault="00057DA5" w:rsidP="006918BC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FF3152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Tramo </w:t>
            </w:r>
            <w:proofErr w:type="spellStart"/>
            <w:r w:rsidRPr="00FF3152">
              <w:rPr>
                <w:rFonts w:asciiTheme="minorHAnsi" w:hAnsiTheme="minorHAnsi"/>
                <w:color w:val="000000"/>
                <w:sz w:val="24"/>
                <w:szCs w:val="24"/>
              </w:rPr>
              <w:t>Rail</w:t>
            </w:r>
            <w:proofErr w:type="spellEnd"/>
          </w:p>
        </w:tc>
      </w:tr>
      <w:tr w:rsidR="00B532B9" w14:paraId="506478FF" w14:textId="77777777" w:rsidTr="00F57CE5">
        <w:trPr>
          <w:trHeight w:val="283"/>
        </w:trPr>
        <w:tc>
          <w:tcPr>
            <w:tcW w:w="2972" w:type="dxa"/>
            <w:vAlign w:val="center"/>
          </w:tcPr>
          <w:p w14:paraId="78F5DC25" w14:textId="29D42B18" w:rsidR="00B532B9" w:rsidRPr="00593C0E" w:rsidRDefault="00B532B9" w:rsidP="006918BC">
            <w:pPr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 w:rsidRPr="00593C0E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Název stavby:</w:t>
            </w:r>
          </w:p>
        </w:tc>
        <w:tc>
          <w:tcPr>
            <w:tcW w:w="6237" w:type="dxa"/>
            <w:vAlign w:val="center"/>
          </w:tcPr>
          <w:p w14:paraId="0B0B6D15" w14:textId="4B8F4F5D" w:rsidR="00C774F0" w:rsidRPr="00FF3152" w:rsidRDefault="00FA08AF" w:rsidP="006918BC">
            <w:pPr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 xml:space="preserve">Rekonstrukce TV </w:t>
            </w:r>
            <w:proofErr w:type="spellStart"/>
            <w:r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žst</w:t>
            </w:r>
            <w:proofErr w:type="spellEnd"/>
            <w:r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. Přerov přednádraží, II. etapa</w:t>
            </w:r>
          </w:p>
        </w:tc>
      </w:tr>
      <w:tr w:rsidR="00537360" w14:paraId="09DABF2E" w14:textId="77777777" w:rsidTr="00F57CE5">
        <w:trPr>
          <w:trHeight w:val="283"/>
        </w:trPr>
        <w:tc>
          <w:tcPr>
            <w:tcW w:w="2972" w:type="dxa"/>
            <w:vAlign w:val="center"/>
          </w:tcPr>
          <w:p w14:paraId="516576AB" w14:textId="76AFC08C" w:rsidR="00537360" w:rsidRPr="00593C0E" w:rsidRDefault="00537360" w:rsidP="006918BC">
            <w:pPr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Účel dokumentace:</w:t>
            </w:r>
          </w:p>
        </w:tc>
        <w:tc>
          <w:tcPr>
            <w:tcW w:w="6237" w:type="dxa"/>
            <w:vAlign w:val="center"/>
          </w:tcPr>
          <w:p w14:paraId="3C865E41" w14:textId="14FC8BFF" w:rsidR="00537360" w:rsidRPr="00FF3152" w:rsidRDefault="00537360" w:rsidP="006918BC">
            <w:pPr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 w:rsidRPr="00FF3152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DSPS</w:t>
            </w:r>
          </w:p>
        </w:tc>
      </w:tr>
    </w:tbl>
    <w:p w14:paraId="1C3122D5" w14:textId="41FE4CE9" w:rsidR="00537360" w:rsidRDefault="00537360" w:rsidP="007042DF">
      <w:pPr>
        <w:rPr>
          <w:rFonts w:ascii="Arial" w:hAnsi="Arial" w:cs="Arial"/>
          <w:i/>
          <w:iCs/>
        </w:rPr>
      </w:pPr>
    </w:p>
    <w:p w14:paraId="53D96E6B" w14:textId="59D9BF74" w:rsidR="00537360" w:rsidRPr="00537360" w:rsidRDefault="00537360" w:rsidP="007042DF">
      <w:pPr>
        <w:rPr>
          <w:rFonts w:ascii="Arial" w:hAnsi="Arial" w:cs="Arial"/>
          <w:b/>
          <w:bCs/>
        </w:rPr>
      </w:pPr>
      <w:r w:rsidRPr="00537360">
        <w:rPr>
          <w:rFonts w:ascii="Arial" w:hAnsi="Arial" w:cs="Arial"/>
          <w:b/>
          <w:bCs/>
        </w:rPr>
        <w:t>Stavební objekty:</w:t>
      </w:r>
    </w:p>
    <w:tbl>
      <w:tblPr>
        <w:tblStyle w:val="Mkatabulky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2"/>
        <w:gridCol w:w="3893"/>
        <w:gridCol w:w="2205"/>
        <w:gridCol w:w="1474"/>
      </w:tblGrid>
      <w:tr w:rsidR="00643477" w14:paraId="78F3D02C" w14:textId="0AA50106" w:rsidTr="00643477">
        <w:trPr>
          <w:trHeight w:val="283"/>
          <w:jc w:val="center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C5783" w14:textId="4DF3B422" w:rsidR="00643477" w:rsidRPr="00593C0E" w:rsidRDefault="00643477" w:rsidP="00643477">
            <w:pPr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Číslo SO</w:t>
            </w: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5EEB8" w14:textId="4FABBF94" w:rsidR="00643477" w:rsidRPr="00D21B1C" w:rsidRDefault="00643477" w:rsidP="00643477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D21B1C">
              <w:rPr>
                <w:rFonts w:asciiTheme="minorHAnsi" w:hAnsiTheme="minorHAnsi"/>
                <w:b/>
                <w:bCs/>
                <w:color w:val="000000"/>
              </w:rPr>
              <w:t>Název SO</w:t>
            </w:r>
          </w:p>
        </w:tc>
        <w:tc>
          <w:tcPr>
            <w:tcW w:w="22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9CA0E" w14:textId="6B04472C" w:rsidR="00643477" w:rsidRPr="00D21B1C" w:rsidRDefault="00643477" w:rsidP="00643477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Číslo SO z převodníku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4FDB2" w14:textId="2D3C1DA3" w:rsidR="00643477" w:rsidRPr="00D21B1C" w:rsidRDefault="00643477" w:rsidP="00643477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D21B1C">
              <w:rPr>
                <w:rFonts w:asciiTheme="minorHAnsi" w:hAnsiTheme="minorHAnsi"/>
                <w:b/>
                <w:bCs/>
                <w:color w:val="000000"/>
              </w:rPr>
              <w:t>Zhotovitel</w:t>
            </w:r>
          </w:p>
        </w:tc>
      </w:tr>
      <w:tr w:rsidR="00643477" w14:paraId="05D50A80" w14:textId="6125908B" w:rsidTr="00643477">
        <w:trPr>
          <w:trHeight w:val="283"/>
          <w:jc w:val="center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B7055" w14:textId="4627DCAB" w:rsidR="00643477" w:rsidRPr="00FF3152" w:rsidRDefault="00643477" w:rsidP="00643477">
            <w:pPr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FF3152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SO 0</w:t>
            </w:r>
            <w:r w:rsidR="00FA08AF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14B5D" w14:textId="2F7BCEC3" w:rsidR="00643477" w:rsidRPr="00FF3152" w:rsidRDefault="00FA08AF" w:rsidP="00643477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Úprava trakčního vedení a ukolejnění kolejí č. 212-218</w:t>
            </w:r>
          </w:p>
        </w:tc>
        <w:tc>
          <w:tcPr>
            <w:tcW w:w="22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426C3" w14:textId="152A7DA4" w:rsidR="00643477" w:rsidRPr="00FF3152" w:rsidRDefault="00643477" w:rsidP="00643477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3152">
              <w:rPr>
                <w:rFonts w:asciiTheme="minorHAnsi" w:hAnsiTheme="minorHAnsi"/>
                <w:color w:val="000000"/>
                <w:sz w:val="20"/>
                <w:szCs w:val="20"/>
              </w:rPr>
              <w:t>00</w:t>
            </w:r>
            <w:r w:rsidR="00FA08AF">
              <w:rPr>
                <w:rFonts w:asciiTheme="minorHAnsi" w:hAnsi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72080" w14:textId="07D9851C" w:rsidR="00643477" w:rsidRPr="00FF3152" w:rsidRDefault="00643477" w:rsidP="00643477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FF3152">
              <w:rPr>
                <w:rFonts w:asciiTheme="minorHAnsi" w:hAnsiTheme="minorHAnsi"/>
                <w:color w:val="000000"/>
                <w:sz w:val="20"/>
                <w:szCs w:val="20"/>
              </w:rPr>
              <w:t>Gefos</w:t>
            </w:r>
            <w:proofErr w:type="spellEnd"/>
            <w:r w:rsidRPr="00FF3152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a.s.</w:t>
            </w:r>
          </w:p>
        </w:tc>
      </w:tr>
    </w:tbl>
    <w:p w14:paraId="303F97C1" w14:textId="12AD9C03" w:rsidR="00537360" w:rsidRDefault="00537360" w:rsidP="007042DF">
      <w:pPr>
        <w:rPr>
          <w:rFonts w:ascii="Arial" w:hAnsi="Arial" w:cs="Arial"/>
        </w:rPr>
      </w:pPr>
    </w:p>
    <w:p w14:paraId="5BA465B0" w14:textId="1704A1F8" w:rsidR="007042DF" w:rsidRDefault="00275C08" w:rsidP="00380A98">
      <w:pPr>
        <w:tabs>
          <w:tab w:val="left" w:pos="2268"/>
        </w:tabs>
        <w:spacing w:after="120"/>
        <w:jc w:val="both"/>
        <w:rPr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Objednatel: </w:t>
      </w:r>
      <w:r w:rsidR="00A1079A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637304">
        <w:rPr>
          <w:bCs/>
          <w:sz w:val="24"/>
          <w:szCs w:val="24"/>
        </w:rPr>
        <w:t>TRAMO RAIL, a.s., Železniční 547/</w:t>
      </w:r>
      <w:proofErr w:type="gramStart"/>
      <w:r w:rsidR="00637304">
        <w:rPr>
          <w:bCs/>
          <w:sz w:val="24"/>
          <w:szCs w:val="24"/>
        </w:rPr>
        <w:t>4a</w:t>
      </w:r>
      <w:proofErr w:type="gramEnd"/>
      <w:r w:rsidR="00637304">
        <w:rPr>
          <w:bCs/>
          <w:sz w:val="24"/>
          <w:szCs w:val="24"/>
        </w:rPr>
        <w:t>, 772 00 Olomouc</w:t>
      </w:r>
    </w:p>
    <w:p w14:paraId="3B07AF8B" w14:textId="5F291637" w:rsidR="00492D70" w:rsidRDefault="00731949" w:rsidP="00F57CE5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Zhotovitel: </w:t>
      </w:r>
      <w:r w:rsidR="00A1079A">
        <w:rPr>
          <w:rFonts w:asciiTheme="minorHAnsi" w:hAnsiTheme="minorHAnsi" w:cstheme="minorHAnsi"/>
          <w:b/>
          <w:bCs/>
          <w:sz w:val="24"/>
          <w:szCs w:val="24"/>
        </w:rPr>
        <w:tab/>
      </w:r>
      <w:proofErr w:type="spellStart"/>
      <w:r w:rsidRPr="007E0FD1">
        <w:rPr>
          <w:rFonts w:asciiTheme="minorHAnsi" w:hAnsiTheme="minorHAnsi" w:cstheme="minorHAnsi"/>
          <w:sz w:val="24"/>
          <w:szCs w:val="24"/>
        </w:rPr>
        <w:t>Gefos</w:t>
      </w:r>
      <w:proofErr w:type="spellEnd"/>
      <w:r w:rsidRPr="007E0FD1">
        <w:rPr>
          <w:rFonts w:asciiTheme="minorHAnsi" w:hAnsiTheme="minorHAnsi" w:cstheme="minorHAnsi"/>
          <w:sz w:val="24"/>
          <w:szCs w:val="24"/>
        </w:rPr>
        <w:t xml:space="preserve"> a.s.</w:t>
      </w:r>
      <w:r w:rsidR="007E0FD1" w:rsidRPr="007E0FD1">
        <w:rPr>
          <w:rFonts w:asciiTheme="minorHAnsi" w:hAnsiTheme="minorHAnsi" w:cstheme="minorHAnsi"/>
          <w:sz w:val="24"/>
          <w:szCs w:val="24"/>
        </w:rPr>
        <w:t>, Slaměníkova 27, 614 00 Brno</w:t>
      </w:r>
    </w:p>
    <w:p w14:paraId="46461405" w14:textId="042C03C1" w:rsidR="00D47C4D" w:rsidRDefault="00D47C4D" w:rsidP="00F57CE5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F52ABC">
        <w:rPr>
          <w:rFonts w:asciiTheme="minorHAnsi" w:hAnsiTheme="minorHAnsi" w:cstheme="minorHAnsi"/>
          <w:b/>
          <w:bCs/>
          <w:sz w:val="24"/>
          <w:szCs w:val="24"/>
        </w:rPr>
        <w:t>Datum měření:</w:t>
      </w:r>
      <w:r w:rsidRPr="00F52ABC">
        <w:rPr>
          <w:rFonts w:asciiTheme="minorHAnsi" w:hAnsiTheme="minorHAnsi" w:cstheme="minorHAnsi"/>
          <w:sz w:val="24"/>
          <w:szCs w:val="24"/>
        </w:rPr>
        <w:tab/>
      </w:r>
      <w:r w:rsidR="00FA08AF">
        <w:rPr>
          <w:rFonts w:asciiTheme="minorHAnsi" w:hAnsiTheme="minorHAnsi" w:cstheme="minorHAnsi"/>
          <w:sz w:val="24"/>
          <w:szCs w:val="24"/>
        </w:rPr>
        <w:t>25.-26.07</w:t>
      </w:r>
      <w:r w:rsidR="00F52ABC" w:rsidRPr="00F52ABC">
        <w:rPr>
          <w:rFonts w:asciiTheme="minorHAnsi" w:hAnsiTheme="minorHAnsi" w:cstheme="minorHAnsi"/>
          <w:sz w:val="24"/>
          <w:szCs w:val="24"/>
        </w:rPr>
        <w:t>.</w:t>
      </w:r>
      <w:r w:rsidRPr="00F52ABC">
        <w:rPr>
          <w:rFonts w:asciiTheme="minorHAnsi" w:hAnsiTheme="minorHAnsi" w:cstheme="minorHAnsi"/>
          <w:sz w:val="24"/>
          <w:szCs w:val="24"/>
        </w:rPr>
        <w:t>202</w:t>
      </w:r>
      <w:r w:rsidR="00FF3152">
        <w:rPr>
          <w:rFonts w:asciiTheme="minorHAnsi" w:hAnsiTheme="minorHAnsi" w:cstheme="minorHAnsi"/>
          <w:sz w:val="24"/>
          <w:szCs w:val="24"/>
        </w:rPr>
        <w:t>1</w:t>
      </w:r>
    </w:p>
    <w:p w14:paraId="0A449E30" w14:textId="6A5C7567" w:rsidR="00E77C6D" w:rsidRPr="00E77C6D" w:rsidRDefault="00E77C6D" w:rsidP="00F57CE5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E77C6D">
        <w:rPr>
          <w:rFonts w:asciiTheme="minorHAnsi" w:hAnsiTheme="minorHAnsi" w:cstheme="minorHAnsi"/>
          <w:b/>
          <w:bCs/>
          <w:sz w:val="24"/>
          <w:szCs w:val="24"/>
        </w:rPr>
        <w:t>Souřadnicový systém:</w:t>
      </w:r>
      <w:r w:rsidRPr="00E77C6D">
        <w:rPr>
          <w:rFonts w:asciiTheme="minorHAnsi" w:hAnsiTheme="minorHAnsi" w:cstheme="minorHAnsi"/>
          <w:sz w:val="24"/>
          <w:szCs w:val="24"/>
        </w:rPr>
        <w:t xml:space="preserve"> </w:t>
      </w:r>
      <w:r w:rsidRPr="00E77C6D">
        <w:rPr>
          <w:rFonts w:asciiTheme="minorHAnsi" w:hAnsiTheme="minorHAnsi" w:cstheme="minorHAnsi"/>
          <w:sz w:val="24"/>
          <w:szCs w:val="24"/>
        </w:rPr>
        <w:tab/>
        <w:t>S-JTSK</w:t>
      </w:r>
    </w:p>
    <w:p w14:paraId="008E1BC3" w14:textId="32E3EB56" w:rsidR="00E77C6D" w:rsidRDefault="00E77C6D" w:rsidP="00F57CE5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E77C6D">
        <w:rPr>
          <w:rFonts w:asciiTheme="minorHAnsi" w:hAnsiTheme="minorHAnsi" w:cstheme="minorHAnsi"/>
          <w:b/>
          <w:bCs/>
          <w:sz w:val="24"/>
          <w:szCs w:val="24"/>
        </w:rPr>
        <w:t>Výškový systém:</w:t>
      </w:r>
      <w:r w:rsidRPr="00E77C6D">
        <w:rPr>
          <w:rFonts w:asciiTheme="minorHAnsi" w:hAnsiTheme="minorHAnsi" w:cstheme="minorHAnsi"/>
          <w:b/>
          <w:bCs/>
          <w:sz w:val="24"/>
          <w:szCs w:val="24"/>
        </w:rPr>
        <w:tab/>
      </w:r>
      <w:proofErr w:type="spellStart"/>
      <w:r w:rsidRPr="00E77C6D">
        <w:rPr>
          <w:rFonts w:asciiTheme="minorHAnsi" w:hAnsiTheme="minorHAnsi" w:cstheme="minorHAnsi"/>
          <w:sz w:val="24"/>
          <w:szCs w:val="24"/>
        </w:rPr>
        <w:t>Bpv</w:t>
      </w:r>
      <w:proofErr w:type="spellEnd"/>
    </w:p>
    <w:p w14:paraId="6CC822AC" w14:textId="737FC8CF" w:rsidR="002D3DB5" w:rsidRDefault="002D3DB5" w:rsidP="00F57CE5">
      <w:pPr>
        <w:tabs>
          <w:tab w:val="left" w:pos="2268"/>
        </w:tabs>
        <w:spacing w:after="120"/>
        <w:jc w:val="both"/>
        <w:rPr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Přesnost měření:</w:t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810D7D">
        <w:rPr>
          <w:rFonts w:ascii="Symbol" w:hAnsi="Symbol" w:cs="Symbol"/>
          <w:sz w:val="24"/>
          <w:szCs w:val="24"/>
        </w:rPr>
        <w:t></w:t>
      </w:r>
      <w:proofErr w:type="spellStart"/>
      <w:r w:rsidRPr="00810D7D">
        <w:rPr>
          <w:rFonts w:ascii="Arial" w:hAnsi="Arial" w:cs="Arial"/>
          <w:sz w:val="20"/>
          <w:vertAlign w:val="subscript"/>
        </w:rPr>
        <w:t>xy</w:t>
      </w:r>
      <w:proofErr w:type="spellEnd"/>
      <w:r w:rsidRPr="00810D7D">
        <w:rPr>
          <w:rFonts w:ascii="Arial" w:hAnsi="Arial" w:cs="Arial"/>
          <w:sz w:val="20"/>
          <w:vertAlign w:val="subscript"/>
        </w:rPr>
        <w:t xml:space="preserve"> </w:t>
      </w:r>
      <w:r w:rsidRPr="00810D7D">
        <w:rPr>
          <w:sz w:val="24"/>
          <w:szCs w:val="24"/>
        </w:rPr>
        <w:t xml:space="preserve">= ± </w:t>
      </w:r>
      <w:r>
        <w:rPr>
          <w:sz w:val="24"/>
          <w:szCs w:val="24"/>
        </w:rPr>
        <w:t>8</w:t>
      </w:r>
      <w:r w:rsidRPr="00810D7D">
        <w:rPr>
          <w:sz w:val="24"/>
          <w:szCs w:val="24"/>
        </w:rPr>
        <w:t xml:space="preserve"> </w:t>
      </w:r>
      <w:r>
        <w:rPr>
          <w:sz w:val="24"/>
          <w:szCs w:val="24"/>
        </w:rPr>
        <w:t>cm</w:t>
      </w:r>
      <w:r w:rsidRPr="00810D7D">
        <w:rPr>
          <w:sz w:val="24"/>
          <w:szCs w:val="24"/>
        </w:rPr>
        <w:t xml:space="preserve">, </w:t>
      </w:r>
      <w:r w:rsidRPr="00810D7D">
        <w:rPr>
          <w:rFonts w:ascii="Symbol" w:hAnsi="Symbol" w:cs="Symbol"/>
          <w:sz w:val="24"/>
          <w:szCs w:val="24"/>
        </w:rPr>
        <w:t></w:t>
      </w:r>
      <w:r w:rsidRPr="00810D7D">
        <w:rPr>
          <w:rFonts w:ascii="Arial" w:hAnsi="Arial" w:cs="Arial"/>
          <w:sz w:val="20"/>
          <w:vertAlign w:val="subscript"/>
        </w:rPr>
        <w:t xml:space="preserve">z </w:t>
      </w:r>
      <w:r w:rsidRPr="00810D7D">
        <w:rPr>
          <w:sz w:val="24"/>
          <w:szCs w:val="24"/>
        </w:rPr>
        <w:t xml:space="preserve">= ± </w:t>
      </w:r>
      <w:r>
        <w:rPr>
          <w:sz w:val="24"/>
          <w:szCs w:val="24"/>
        </w:rPr>
        <w:t>6</w:t>
      </w:r>
      <w:r w:rsidRPr="00810D7D">
        <w:rPr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 w:rsidRPr="00810D7D">
        <w:rPr>
          <w:sz w:val="24"/>
          <w:szCs w:val="24"/>
        </w:rPr>
        <w:t>m</w:t>
      </w:r>
    </w:p>
    <w:p w14:paraId="0847AE3B" w14:textId="2798A43C" w:rsidR="002D3DB5" w:rsidRDefault="002D3DB5" w:rsidP="00F57CE5">
      <w:pPr>
        <w:tabs>
          <w:tab w:val="left" w:pos="2268"/>
        </w:tabs>
        <w:spacing w:after="120"/>
        <w:jc w:val="both"/>
        <w:rPr>
          <w:sz w:val="24"/>
          <w:szCs w:val="24"/>
        </w:rPr>
      </w:pPr>
      <w:r w:rsidRPr="002D3DB5">
        <w:rPr>
          <w:b/>
          <w:bCs/>
          <w:sz w:val="24"/>
          <w:szCs w:val="24"/>
        </w:rPr>
        <w:t>Měření provedli:</w:t>
      </w:r>
      <w:r>
        <w:rPr>
          <w:b/>
          <w:bCs/>
          <w:sz w:val="24"/>
          <w:szCs w:val="24"/>
        </w:rPr>
        <w:tab/>
      </w:r>
      <w:r w:rsidRPr="002D3DB5">
        <w:rPr>
          <w:sz w:val="24"/>
          <w:szCs w:val="24"/>
        </w:rPr>
        <w:t xml:space="preserve">Ing. Tomáš </w:t>
      </w:r>
      <w:proofErr w:type="spellStart"/>
      <w:r w:rsidRPr="002D3DB5">
        <w:rPr>
          <w:sz w:val="24"/>
          <w:szCs w:val="24"/>
        </w:rPr>
        <w:t>Langar</w:t>
      </w:r>
      <w:proofErr w:type="spellEnd"/>
      <w:r w:rsidRPr="002D3DB5">
        <w:rPr>
          <w:sz w:val="24"/>
          <w:szCs w:val="24"/>
        </w:rPr>
        <w:t>, Ján Macko</w:t>
      </w:r>
    </w:p>
    <w:p w14:paraId="484C2277" w14:textId="03AEA727" w:rsidR="002D3DB5" w:rsidRPr="002D3DB5" w:rsidRDefault="002D3DB5" w:rsidP="00F57CE5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D3DB5">
        <w:rPr>
          <w:b/>
          <w:bCs/>
          <w:sz w:val="24"/>
          <w:szCs w:val="24"/>
        </w:rPr>
        <w:t>Zpracoval:</w:t>
      </w:r>
      <w:r>
        <w:rPr>
          <w:sz w:val="24"/>
          <w:szCs w:val="24"/>
        </w:rPr>
        <w:tab/>
      </w:r>
      <w:r w:rsidR="00FA08AF">
        <w:rPr>
          <w:sz w:val="24"/>
          <w:szCs w:val="24"/>
        </w:rPr>
        <w:t>09</w:t>
      </w:r>
      <w:r>
        <w:rPr>
          <w:sz w:val="24"/>
          <w:szCs w:val="24"/>
        </w:rPr>
        <w:t>.0</w:t>
      </w:r>
      <w:r w:rsidR="00FA08AF">
        <w:rPr>
          <w:sz w:val="24"/>
          <w:szCs w:val="24"/>
        </w:rPr>
        <w:t>8</w:t>
      </w:r>
      <w:r>
        <w:rPr>
          <w:sz w:val="24"/>
          <w:szCs w:val="24"/>
        </w:rPr>
        <w:t>.2021 Ing. et Ing. Veronika Martináková</w:t>
      </w:r>
    </w:p>
    <w:p w14:paraId="66CBAB0E" w14:textId="77777777" w:rsidR="00E77C6D" w:rsidRPr="00E77C6D" w:rsidRDefault="00E77C6D" w:rsidP="00B532B9">
      <w:pPr>
        <w:tabs>
          <w:tab w:val="left" w:pos="2268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77C6D">
        <w:rPr>
          <w:rFonts w:asciiTheme="minorHAnsi" w:hAnsiTheme="minorHAnsi" w:cstheme="minorHAnsi"/>
          <w:b/>
          <w:bCs/>
          <w:sz w:val="24"/>
          <w:szCs w:val="24"/>
        </w:rPr>
        <w:t>Použité přístroje a pomůcky:</w:t>
      </w:r>
    </w:p>
    <w:p w14:paraId="7D447BF4" w14:textId="7D80DEA6" w:rsidR="001569CE" w:rsidRDefault="00A1079A" w:rsidP="00B96A54">
      <w:pPr>
        <w:tabs>
          <w:tab w:val="left" w:pos="2268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947A5">
        <w:rPr>
          <w:sz w:val="24"/>
          <w:szCs w:val="24"/>
        </w:rPr>
        <w:t xml:space="preserve">Totální stanice Leica TS13: v. č. </w:t>
      </w:r>
      <w:r w:rsidR="00347C7F" w:rsidRPr="00347C7F">
        <w:rPr>
          <w:sz w:val="24"/>
          <w:szCs w:val="24"/>
        </w:rPr>
        <w:t>3216109</w:t>
      </w:r>
      <w:r w:rsidRPr="004947A5">
        <w:rPr>
          <w:sz w:val="24"/>
          <w:szCs w:val="24"/>
        </w:rPr>
        <w:t xml:space="preserve">, </w:t>
      </w:r>
      <w:r w:rsidRPr="001D75E7">
        <w:rPr>
          <w:rFonts w:ascii="Symbol" w:hAnsi="Symbol" w:cs="Symbol"/>
          <w:sz w:val="24"/>
          <w:szCs w:val="24"/>
        </w:rPr>
        <w:t></w:t>
      </w:r>
      <w:r w:rsidRPr="004947A5">
        <w:rPr>
          <w:sz w:val="24"/>
          <w:szCs w:val="24"/>
          <w:vertAlign w:val="subscript"/>
        </w:rPr>
        <w:t xml:space="preserve">ψ </w:t>
      </w:r>
      <w:r w:rsidRPr="004947A5">
        <w:rPr>
          <w:sz w:val="24"/>
          <w:szCs w:val="24"/>
        </w:rPr>
        <w:t xml:space="preserve">= 1mgon, </w:t>
      </w:r>
      <w:r w:rsidRPr="001D75E7">
        <w:rPr>
          <w:rFonts w:ascii="Symbol" w:hAnsi="Symbol" w:cs="Symbol"/>
          <w:sz w:val="24"/>
          <w:szCs w:val="24"/>
        </w:rPr>
        <w:t></w:t>
      </w:r>
      <w:r w:rsidRPr="004947A5">
        <w:rPr>
          <w:sz w:val="24"/>
          <w:szCs w:val="24"/>
          <w:vertAlign w:val="subscript"/>
        </w:rPr>
        <w:t xml:space="preserve">d </w:t>
      </w:r>
      <w:r w:rsidRPr="004947A5">
        <w:rPr>
          <w:sz w:val="24"/>
          <w:szCs w:val="24"/>
        </w:rPr>
        <w:t>= 1mm + 1,5p</w:t>
      </w:r>
      <w:r w:rsidR="00B96A54">
        <w:rPr>
          <w:sz w:val="24"/>
          <w:szCs w:val="24"/>
        </w:rPr>
        <w:t>pm</w:t>
      </w:r>
    </w:p>
    <w:p w14:paraId="53EA7A98" w14:textId="2376F56B" w:rsidR="007D2DCE" w:rsidRPr="002D3DB5" w:rsidRDefault="007D2DCE" w:rsidP="002D3DB5">
      <w:pPr>
        <w:tabs>
          <w:tab w:val="left" w:pos="2268"/>
        </w:tabs>
        <w:spacing w:after="240" w:line="240" w:lineRule="auto"/>
        <w:ind w:left="2268" w:hanging="226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77C6D">
        <w:rPr>
          <w:rFonts w:asciiTheme="minorHAnsi" w:hAnsiTheme="minorHAnsi" w:cstheme="minorHAnsi"/>
          <w:b/>
          <w:bCs/>
          <w:sz w:val="24"/>
          <w:szCs w:val="24"/>
        </w:rPr>
        <w:t>Použité p</w:t>
      </w:r>
      <w:r>
        <w:rPr>
          <w:rFonts w:asciiTheme="minorHAnsi" w:hAnsiTheme="minorHAnsi" w:cstheme="minorHAnsi"/>
          <w:b/>
          <w:bCs/>
          <w:sz w:val="24"/>
          <w:szCs w:val="24"/>
        </w:rPr>
        <w:t>odklady</w:t>
      </w:r>
      <w:r w:rsidRPr="00E77C6D">
        <w:rPr>
          <w:rFonts w:asciiTheme="minorHAnsi" w:hAnsiTheme="minorHAnsi" w:cstheme="minorHAnsi"/>
          <w:b/>
          <w:bCs/>
          <w:sz w:val="24"/>
          <w:szCs w:val="24"/>
        </w:rPr>
        <w:t>:</w:t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7D2DCE">
        <w:rPr>
          <w:rFonts w:asciiTheme="minorHAnsi" w:hAnsiTheme="minorHAnsi" w:cstheme="minorHAnsi"/>
          <w:sz w:val="24"/>
          <w:szCs w:val="24"/>
        </w:rPr>
        <w:t>Katastrální mapa (</w:t>
      </w:r>
      <w:proofErr w:type="spellStart"/>
      <w:r w:rsidRPr="007D2DCE">
        <w:rPr>
          <w:rFonts w:asciiTheme="minorHAnsi" w:hAnsiTheme="minorHAnsi" w:cstheme="minorHAnsi"/>
          <w:sz w:val="24"/>
          <w:szCs w:val="24"/>
        </w:rPr>
        <w:t>k.ú</w:t>
      </w:r>
      <w:proofErr w:type="spellEnd"/>
      <w:r w:rsidRPr="007D2DCE">
        <w:rPr>
          <w:rFonts w:asciiTheme="minorHAnsi" w:hAnsiTheme="minorHAnsi" w:cstheme="minorHAnsi"/>
          <w:sz w:val="24"/>
          <w:szCs w:val="24"/>
        </w:rPr>
        <w:t>.</w:t>
      </w:r>
      <w:r w:rsidR="00FA08AF">
        <w:rPr>
          <w:rFonts w:asciiTheme="minorHAnsi" w:hAnsiTheme="minorHAnsi" w:cstheme="minorHAnsi"/>
          <w:sz w:val="24"/>
          <w:szCs w:val="24"/>
        </w:rPr>
        <w:t xml:space="preserve"> Lověšice u Přerova, Přerov</w:t>
      </w:r>
      <w:r w:rsidRPr="007D2DCE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 xml:space="preserve"> stažená z</w:t>
      </w:r>
      <w:r w:rsidR="002D3DB5">
        <w:rPr>
          <w:rFonts w:asciiTheme="minorHAnsi" w:hAnsiTheme="minorHAnsi" w:cstheme="minorHAnsi"/>
          <w:sz w:val="24"/>
          <w:szCs w:val="24"/>
        </w:rPr>
        <w:t> </w:t>
      </w:r>
      <w:r>
        <w:rPr>
          <w:rFonts w:asciiTheme="minorHAnsi" w:hAnsiTheme="minorHAnsi" w:cstheme="minorHAnsi"/>
          <w:sz w:val="24"/>
          <w:szCs w:val="24"/>
        </w:rPr>
        <w:t>portálu</w:t>
      </w:r>
      <w:r w:rsidR="002D3DB5">
        <w:rPr>
          <w:rFonts w:asciiTheme="minorHAnsi" w:hAnsiTheme="minorHAnsi" w:cstheme="minorHAnsi"/>
          <w:sz w:val="24"/>
          <w:szCs w:val="24"/>
        </w:rPr>
        <w:t xml:space="preserve"> services.cuzk.cz dne 2</w:t>
      </w:r>
      <w:r w:rsidR="00FA08AF">
        <w:rPr>
          <w:rFonts w:asciiTheme="minorHAnsi" w:hAnsiTheme="minorHAnsi" w:cstheme="minorHAnsi"/>
          <w:sz w:val="24"/>
          <w:szCs w:val="24"/>
        </w:rPr>
        <w:t>4</w:t>
      </w:r>
      <w:r w:rsidR="002D3DB5">
        <w:rPr>
          <w:rFonts w:asciiTheme="minorHAnsi" w:hAnsiTheme="minorHAnsi" w:cstheme="minorHAnsi"/>
          <w:sz w:val="24"/>
          <w:szCs w:val="24"/>
        </w:rPr>
        <w:t>.07.202</w:t>
      </w:r>
      <w:r w:rsidR="002D3DB5" w:rsidRPr="002D3DB5">
        <w:rPr>
          <w:rFonts w:asciiTheme="minorHAnsi" w:hAnsiTheme="minorHAnsi" w:cstheme="minorHAnsi"/>
          <w:sz w:val="24"/>
          <w:szCs w:val="24"/>
        </w:rPr>
        <w:t xml:space="preserve">1, výchozí body ŽBP zaslané Ing.  </w:t>
      </w:r>
      <w:r w:rsidR="00FA08AF">
        <w:rPr>
          <w:rFonts w:asciiTheme="minorHAnsi" w:hAnsiTheme="minorHAnsi" w:cstheme="minorHAnsi"/>
          <w:sz w:val="24"/>
          <w:szCs w:val="24"/>
        </w:rPr>
        <w:t>Františkem Hanákem</w:t>
      </w:r>
      <w:r w:rsidR="002D3DB5" w:rsidRPr="002D3DB5">
        <w:rPr>
          <w:rFonts w:asciiTheme="minorHAnsi" w:hAnsiTheme="minorHAnsi" w:cstheme="minorHAnsi"/>
          <w:sz w:val="24"/>
          <w:szCs w:val="24"/>
        </w:rPr>
        <w:t xml:space="preserve"> dne 2</w:t>
      </w:r>
      <w:r w:rsidR="00FA08AF">
        <w:rPr>
          <w:rFonts w:asciiTheme="minorHAnsi" w:hAnsiTheme="minorHAnsi" w:cstheme="minorHAnsi"/>
          <w:sz w:val="24"/>
          <w:szCs w:val="24"/>
        </w:rPr>
        <w:t>1</w:t>
      </w:r>
      <w:r w:rsidR="002D3DB5" w:rsidRPr="002D3DB5">
        <w:rPr>
          <w:rFonts w:asciiTheme="minorHAnsi" w:hAnsiTheme="minorHAnsi" w:cstheme="minorHAnsi"/>
          <w:sz w:val="24"/>
          <w:szCs w:val="24"/>
        </w:rPr>
        <w:t>.</w:t>
      </w:r>
      <w:r w:rsidR="00FA08AF">
        <w:rPr>
          <w:rFonts w:asciiTheme="minorHAnsi" w:hAnsiTheme="minorHAnsi" w:cstheme="minorHAnsi"/>
          <w:sz w:val="24"/>
          <w:szCs w:val="24"/>
        </w:rPr>
        <w:t>0</w:t>
      </w:r>
      <w:r w:rsidR="002D3DB5" w:rsidRPr="002D3DB5">
        <w:rPr>
          <w:rFonts w:asciiTheme="minorHAnsi" w:hAnsiTheme="minorHAnsi" w:cstheme="minorHAnsi"/>
          <w:sz w:val="24"/>
          <w:szCs w:val="24"/>
        </w:rPr>
        <w:t>6.2021</w:t>
      </w:r>
    </w:p>
    <w:p w14:paraId="2AB9B6C9" w14:textId="3F8AE95A" w:rsidR="00684F02" w:rsidRPr="001569CE" w:rsidRDefault="00684F02" w:rsidP="00F57CE5">
      <w:pPr>
        <w:tabs>
          <w:tab w:val="left" w:pos="2268"/>
        </w:tabs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Použitý software:</w:t>
      </w:r>
      <w:r>
        <w:rPr>
          <w:b/>
          <w:bCs/>
          <w:sz w:val="24"/>
          <w:szCs w:val="24"/>
        </w:rPr>
        <w:tab/>
      </w:r>
      <w:proofErr w:type="spellStart"/>
      <w:r w:rsidR="00216209" w:rsidRPr="00216209">
        <w:rPr>
          <w:sz w:val="24"/>
          <w:szCs w:val="24"/>
        </w:rPr>
        <w:t>Groma</w:t>
      </w:r>
      <w:proofErr w:type="spellEnd"/>
      <w:r w:rsidR="00216209" w:rsidRPr="00216209">
        <w:rPr>
          <w:sz w:val="24"/>
          <w:szCs w:val="24"/>
        </w:rPr>
        <w:t xml:space="preserve"> </w:t>
      </w:r>
      <w:r w:rsidR="00A94569">
        <w:rPr>
          <w:sz w:val="24"/>
          <w:szCs w:val="24"/>
        </w:rPr>
        <w:t xml:space="preserve">(verze </w:t>
      </w:r>
      <w:r w:rsidR="00216209" w:rsidRPr="00216209">
        <w:rPr>
          <w:sz w:val="24"/>
          <w:szCs w:val="24"/>
        </w:rPr>
        <w:t>12</w:t>
      </w:r>
      <w:r w:rsidR="00A94569">
        <w:rPr>
          <w:sz w:val="24"/>
          <w:szCs w:val="24"/>
        </w:rPr>
        <w:t>.2.</w:t>
      </w:r>
      <w:r w:rsidR="00AC429F">
        <w:rPr>
          <w:sz w:val="24"/>
          <w:szCs w:val="24"/>
        </w:rPr>
        <w:t>10</w:t>
      </w:r>
      <w:r w:rsidR="00A94569">
        <w:rPr>
          <w:sz w:val="24"/>
          <w:szCs w:val="24"/>
        </w:rPr>
        <w:t>.29</w:t>
      </w:r>
      <w:r w:rsidR="00AC429F">
        <w:rPr>
          <w:sz w:val="24"/>
          <w:szCs w:val="24"/>
        </w:rPr>
        <w:t>6</w:t>
      </w:r>
      <w:r w:rsidR="00A94569">
        <w:rPr>
          <w:sz w:val="24"/>
          <w:szCs w:val="24"/>
        </w:rPr>
        <w:t>)</w:t>
      </w:r>
      <w:r w:rsidR="00216209">
        <w:rPr>
          <w:b/>
          <w:bCs/>
          <w:sz w:val="24"/>
          <w:szCs w:val="24"/>
        </w:rPr>
        <w:t xml:space="preserve">, </w:t>
      </w:r>
      <w:r w:rsidRPr="00684F02">
        <w:rPr>
          <w:sz w:val="24"/>
          <w:szCs w:val="24"/>
        </w:rPr>
        <w:t xml:space="preserve">MGEO </w:t>
      </w:r>
      <w:r>
        <w:rPr>
          <w:sz w:val="24"/>
          <w:szCs w:val="24"/>
        </w:rPr>
        <w:t xml:space="preserve">(verze </w:t>
      </w:r>
      <w:r w:rsidR="00BB6D2D">
        <w:rPr>
          <w:sz w:val="24"/>
          <w:szCs w:val="24"/>
        </w:rPr>
        <w:t>21</w:t>
      </w:r>
      <w:r w:rsidRPr="00684F02">
        <w:rPr>
          <w:sz w:val="24"/>
          <w:szCs w:val="24"/>
        </w:rPr>
        <w:t>.</w:t>
      </w:r>
      <w:r w:rsidR="00BB6D2D">
        <w:rPr>
          <w:sz w:val="24"/>
          <w:szCs w:val="24"/>
        </w:rPr>
        <w:t>01</w:t>
      </w:r>
      <w:r w:rsidRPr="00684F02">
        <w:rPr>
          <w:sz w:val="24"/>
          <w:szCs w:val="24"/>
        </w:rPr>
        <w:t>.</w:t>
      </w:r>
      <w:r w:rsidR="00BB6D2D">
        <w:rPr>
          <w:sz w:val="24"/>
          <w:szCs w:val="24"/>
        </w:rPr>
        <w:t>07, projekt 200910.0</w:t>
      </w:r>
      <w:r>
        <w:rPr>
          <w:sz w:val="24"/>
          <w:szCs w:val="24"/>
        </w:rPr>
        <w:t>)</w:t>
      </w:r>
    </w:p>
    <w:p w14:paraId="31BBB9D7" w14:textId="77777777" w:rsidR="002D3DB5" w:rsidRDefault="002D3DB5" w:rsidP="002D3DB5">
      <w:pPr>
        <w:tabs>
          <w:tab w:val="left" w:pos="2268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Použité třídy přesnosti</w:t>
      </w:r>
      <w:r w:rsidRPr="00E77C6D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09D529E0" w14:textId="77777777" w:rsidR="002D3DB5" w:rsidRDefault="002D3DB5" w:rsidP="002D3DB5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BF3A1F">
        <w:rPr>
          <w:rFonts w:asciiTheme="minorHAnsi" w:hAnsiTheme="minorHAnsi" w:cstheme="minorHAnsi"/>
          <w:sz w:val="24"/>
          <w:szCs w:val="24"/>
        </w:rPr>
        <w:t>Třída přesnosti 2</w:t>
      </w:r>
    </w:p>
    <w:p w14:paraId="6C913468" w14:textId="77777777" w:rsidR="002D3DB5" w:rsidRDefault="002D3DB5" w:rsidP="002D3DB5">
      <w:pPr>
        <w:tabs>
          <w:tab w:val="left" w:pos="2268"/>
        </w:tabs>
        <w:jc w:val="both"/>
        <w:rPr>
          <w:sz w:val="24"/>
          <w:szCs w:val="24"/>
        </w:rPr>
      </w:pPr>
      <w:r w:rsidRPr="00BF3A1F">
        <w:rPr>
          <w:b/>
          <w:bCs/>
          <w:sz w:val="24"/>
          <w:szCs w:val="24"/>
        </w:rPr>
        <w:t>Způsob číslování podrobných bodů:</w:t>
      </w:r>
      <w:r w:rsidRPr="00BF3A1F">
        <w:rPr>
          <w:sz w:val="24"/>
          <w:szCs w:val="24"/>
        </w:rPr>
        <w:t xml:space="preserve"> </w:t>
      </w:r>
    </w:p>
    <w:p w14:paraId="19945E30" w14:textId="77777777" w:rsidR="002D3DB5" w:rsidRPr="00BF3A1F" w:rsidRDefault="002D3DB5" w:rsidP="002D3DB5">
      <w:pPr>
        <w:tabs>
          <w:tab w:val="left" w:pos="226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F3A1F">
        <w:rPr>
          <w:sz w:val="24"/>
          <w:szCs w:val="24"/>
        </w:rPr>
        <w:t>XXXXYYY1ZZZZ</w:t>
      </w:r>
    </w:p>
    <w:p w14:paraId="6BEE1A32" w14:textId="77777777" w:rsidR="002D3DB5" w:rsidRPr="00BF3A1F" w:rsidRDefault="002D3DB5" w:rsidP="002D3DB5">
      <w:pPr>
        <w:tabs>
          <w:tab w:val="left" w:pos="226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F3A1F">
        <w:rPr>
          <w:sz w:val="24"/>
          <w:szCs w:val="24"/>
        </w:rPr>
        <w:t>1.-4. pozice = číslo TÚ</w:t>
      </w:r>
    </w:p>
    <w:p w14:paraId="286FEA4D" w14:textId="757E31F3" w:rsidR="002D3DB5" w:rsidRPr="00BF3A1F" w:rsidRDefault="002D3DB5" w:rsidP="002D3DB5">
      <w:pPr>
        <w:tabs>
          <w:tab w:val="left" w:pos="226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5</w:t>
      </w:r>
      <w:r w:rsidRPr="00BF3A1F">
        <w:rPr>
          <w:sz w:val="24"/>
          <w:szCs w:val="24"/>
        </w:rPr>
        <w:t>.-7. pozice = číslo SO nebo PS z</w:t>
      </w:r>
      <w:r w:rsidR="00215E77">
        <w:rPr>
          <w:sz w:val="24"/>
          <w:szCs w:val="24"/>
        </w:rPr>
        <w:t> </w:t>
      </w:r>
      <w:r w:rsidRPr="00BF3A1F">
        <w:rPr>
          <w:sz w:val="24"/>
          <w:szCs w:val="24"/>
        </w:rPr>
        <w:t>převodníku</w:t>
      </w:r>
      <w:r w:rsidR="00215E77">
        <w:rPr>
          <w:sz w:val="24"/>
          <w:szCs w:val="24"/>
        </w:rPr>
        <w:t xml:space="preserve"> = 002</w:t>
      </w:r>
    </w:p>
    <w:p w14:paraId="687C4272" w14:textId="77777777" w:rsidR="002D3DB5" w:rsidRPr="00BF3A1F" w:rsidRDefault="002D3DB5" w:rsidP="002D3DB5">
      <w:pPr>
        <w:tabs>
          <w:tab w:val="left" w:pos="226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F3A1F">
        <w:rPr>
          <w:sz w:val="24"/>
          <w:szCs w:val="24"/>
        </w:rPr>
        <w:t>8. pozice = číslo skupiny</w:t>
      </w:r>
      <w:r>
        <w:rPr>
          <w:sz w:val="24"/>
          <w:szCs w:val="24"/>
        </w:rPr>
        <w:t xml:space="preserve"> = 1</w:t>
      </w:r>
    </w:p>
    <w:p w14:paraId="020DEB48" w14:textId="77777777" w:rsidR="002D3DB5" w:rsidRDefault="002D3DB5" w:rsidP="002D3DB5">
      <w:pPr>
        <w:tabs>
          <w:tab w:val="left" w:pos="2268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F3A1F">
        <w:rPr>
          <w:sz w:val="24"/>
          <w:szCs w:val="24"/>
        </w:rPr>
        <w:t>9.-12. pozice = vlastní číslo bodu</w:t>
      </w:r>
    </w:p>
    <w:p w14:paraId="25E1D8F6" w14:textId="77777777" w:rsidR="002D3DB5" w:rsidRDefault="002D3DB5" w:rsidP="00F57CE5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D94F2E4" w14:textId="77777777" w:rsidR="002D3DB5" w:rsidRDefault="002D3DB5" w:rsidP="00F57CE5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C71A739" w14:textId="644D1E6C" w:rsidR="00D47C4D" w:rsidRDefault="00D47C4D" w:rsidP="00F57CE5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47C4D">
        <w:rPr>
          <w:rFonts w:asciiTheme="minorHAnsi" w:hAnsiTheme="minorHAnsi" w:cstheme="minorHAnsi"/>
          <w:b/>
          <w:bCs/>
          <w:sz w:val="24"/>
          <w:szCs w:val="24"/>
        </w:rPr>
        <w:lastRenderedPageBreak/>
        <w:t>Použité normy a předpisy:</w:t>
      </w:r>
    </w:p>
    <w:p w14:paraId="02B5D932" w14:textId="6B82B03D" w:rsidR="00D47C4D" w:rsidRPr="00421315" w:rsidRDefault="00D47C4D" w:rsidP="00D47C4D">
      <w:pPr>
        <w:tabs>
          <w:tab w:val="left" w:pos="2268"/>
        </w:tabs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421315">
        <w:rPr>
          <w:rFonts w:asciiTheme="minorHAnsi" w:hAnsiTheme="minorHAnsi" w:cstheme="minorHAnsi"/>
          <w:sz w:val="20"/>
          <w:szCs w:val="20"/>
        </w:rPr>
        <w:t xml:space="preserve">ČSN 01 3411, ČSN 01 3410, Zákon č. 200/1994 Sb., </w:t>
      </w:r>
      <w:proofErr w:type="spellStart"/>
      <w:r w:rsidRPr="00421315">
        <w:rPr>
          <w:rFonts w:asciiTheme="minorHAnsi" w:hAnsiTheme="minorHAnsi" w:cstheme="minorHAnsi"/>
          <w:sz w:val="20"/>
          <w:szCs w:val="20"/>
        </w:rPr>
        <w:t>Vyhl</w:t>
      </w:r>
      <w:proofErr w:type="spellEnd"/>
      <w:r w:rsidRPr="00421315">
        <w:rPr>
          <w:rFonts w:asciiTheme="minorHAnsi" w:hAnsiTheme="minorHAnsi" w:cstheme="minorHAnsi"/>
          <w:sz w:val="20"/>
          <w:szCs w:val="20"/>
        </w:rPr>
        <w:t>. ČÚZK č. 31/1995 Sb.,</w:t>
      </w:r>
    </w:p>
    <w:p w14:paraId="155A16AD" w14:textId="77777777" w:rsidR="00D47C4D" w:rsidRPr="00421315" w:rsidRDefault="00D47C4D" w:rsidP="00D47C4D">
      <w:pPr>
        <w:tabs>
          <w:tab w:val="left" w:pos="2268"/>
        </w:tabs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421315">
        <w:rPr>
          <w:rFonts w:asciiTheme="minorHAnsi" w:hAnsiTheme="minorHAnsi" w:cstheme="minorHAnsi"/>
          <w:sz w:val="20"/>
          <w:szCs w:val="20"/>
        </w:rPr>
        <w:t xml:space="preserve">ČSN ISO 4463-2, TKP staveb státních drah, </w:t>
      </w:r>
    </w:p>
    <w:p w14:paraId="3C24B794" w14:textId="77777777" w:rsidR="00D47C4D" w:rsidRPr="00421315" w:rsidRDefault="00D47C4D" w:rsidP="00D47C4D">
      <w:pPr>
        <w:tabs>
          <w:tab w:val="left" w:pos="2268"/>
        </w:tabs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421315">
        <w:rPr>
          <w:rFonts w:asciiTheme="minorHAnsi" w:hAnsiTheme="minorHAnsi" w:cstheme="minorHAnsi"/>
          <w:sz w:val="20"/>
          <w:szCs w:val="20"/>
        </w:rPr>
        <w:t xml:space="preserve">Opatření k zaměřování objektů železniční dopravní cesty (SŽDC M20/MP006), </w:t>
      </w:r>
    </w:p>
    <w:p w14:paraId="67A3733E" w14:textId="77777777" w:rsidR="00D47C4D" w:rsidRPr="00421315" w:rsidRDefault="00D47C4D" w:rsidP="00D47C4D">
      <w:pPr>
        <w:tabs>
          <w:tab w:val="left" w:pos="2268"/>
        </w:tabs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421315">
        <w:rPr>
          <w:rFonts w:asciiTheme="minorHAnsi" w:hAnsiTheme="minorHAnsi" w:cstheme="minorHAnsi"/>
          <w:sz w:val="20"/>
          <w:szCs w:val="20"/>
        </w:rPr>
        <w:t xml:space="preserve">Pokyn GŘ č.4/2016 (Předávání digitální dokumentace dat mezi SŽDC a externími subjekty), </w:t>
      </w:r>
    </w:p>
    <w:p w14:paraId="0489007F" w14:textId="77777777" w:rsidR="00D47C4D" w:rsidRPr="00421315" w:rsidRDefault="00D47C4D" w:rsidP="00D47C4D">
      <w:pPr>
        <w:tabs>
          <w:tab w:val="left" w:pos="2268"/>
        </w:tabs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421315">
        <w:rPr>
          <w:rFonts w:asciiTheme="minorHAnsi" w:hAnsiTheme="minorHAnsi" w:cstheme="minorHAnsi"/>
          <w:sz w:val="20"/>
          <w:szCs w:val="20"/>
        </w:rPr>
        <w:t xml:space="preserve">Směrnice SŽDC č. 117 o předávání digitální dokumentace z investiční výstavby SŽDC, </w:t>
      </w:r>
    </w:p>
    <w:p w14:paraId="16E4BBFD" w14:textId="77777777" w:rsidR="00D47C4D" w:rsidRPr="00421315" w:rsidRDefault="00D47C4D" w:rsidP="00D47C4D">
      <w:pPr>
        <w:tabs>
          <w:tab w:val="left" w:pos="2268"/>
        </w:tabs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421315">
        <w:rPr>
          <w:rFonts w:asciiTheme="minorHAnsi" w:hAnsiTheme="minorHAnsi" w:cstheme="minorHAnsi"/>
          <w:sz w:val="20"/>
          <w:szCs w:val="20"/>
        </w:rPr>
        <w:t xml:space="preserve">Účelová železniční mapa velkého měřítka (SŽDC M20/MP010), </w:t>
      </w:r>
    </w:p>
    <w:p w14:paraId="600CA70F" w14:textId="77777777" w:rsidR="00D47C4D" w:rsidRPr="00421315" w:rsidRDefault="00D47C4D" w:rsidP="00D47C4D">
      <w:pPr>
        <w:tabs>
          <w:tab w:val="left" w:pos="2268"/>
        </w:tabs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421315">
        <w:rPr>
          <w:rFonts w:asciiTheme="minorHAnsi" w:hAnsiTheme="minorHAnsi" w:cstheme="minorHAnsi"/>
          <w:sz w:val="20"/>
          <w:szCs w:val="20"/>
        </w:rPr>
        <w:t xml:space="preserve">Metodický pokyn pro tvorbu prostorových dat pro mapy velkého měřítka (SŽDC M20/MP005), </w:t>
      </w:r>
    </w:p>
    <w:p w14:paraId="6071D598" w14:textId="77777777" w:rsidR="00D47C4D" w:rsidRPr="00421315" w:rsidRDefault="00D47C4D" w:rsidP="00D47C4D">
      <w:pPr>
        <w:tabs>
          <w:tab w:val="left" w:pos="2268"/>
        </w:tabs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421315">
        <w:rPr>
          <w:rFonts w:asciiTheme="minorHAnsi" w:hAnsiTheme="minorHAnsi" w:cstheme="minorHAnsi"/>
          <w:sz w:val="20"/>
          <w:szCs w:val="20"/>
        </w:rPr>
        <w:t xml:space="preserve">Metodický pokyn pro měření prostorové polohy koleje (SŽDC M20/MP004), </w:t>
      </w:r>
    </w:p>
    <w:p w14:paraId="0A1C1EAF" w14:textId="77777777" w:rsidR="00D47C4D" w:rsidRPr="00421315" w:rsidRDefault="00D47C4D" w:rsidP="00D47C4D">
      <w:pPr>
        <w:tabs>
          <w:tab w:val="left" w:pos="2268"/>
        </w:tabs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421315">
        <w:rPr>
          <w:rFonts w:asciiTheme="minorHAnsi" w:hAnsiTheme="minorHAnsi" w:cstheme="minorHAnsi"/>
          <w:sz w:val="20"/>
          <w:szCs w:val="20"/>
        </w:rPr>
        <w:t xml:space="preserve">Metodický pokyn pro Železniční bodové pole (SŽDC M20/MP007), </w:t>
      </w:r>
    </w:p>
    <w:p w14:paraId="73D1D9B7" w14:textId="77777777" w:rsidR="00D47C4D" w:rsidRPr="00421315" w:rsidRDefault="00D47C4D" w:rsidP="00D47C4D">
      <w:pPr>
        <w:tabs>
          <w:tab w:val="left" w:pos="2268"/>
        </w:tabs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421315">
        <w:rPr>
          <w:rFonts w:asciiTheme="minorHAnsi" w:hAnsiTheme="minorHAnsi" w:cstheme="minorHAnsi"/>
          <w:sz w:val="20"/>
          <w:szCs w:val="20"/>
        </w:rPr>
        <w:t xml:space="preserve">Směrnice GŘ SŽDC č.11/2006, předpis SŽDC Zam1 </w:t>
      </w:r>
    </w:p>
    <w:p w14:paraId="645E7EBA" w14:textId="6CD60EA3" w:rsidR="00D47C4D" w:rsidRPr="00421315" w:rsidRDefault="00D47C4D" w:rsidP="00BF3A1F">
      <w:pPr>
        <w:tabs>
          <w:tab w:val="left" w:pos="2268"/>
        </w:tabs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421315">
        <w:rPr>
          <w:rFonts w:asciiTheme="minorHAnsi" w:hAnsiTheme="minorHAnsi" w:cstheme="minorHAnsi"/>
          <w:sz w:val="20"/>
          <w:szCs w:val="20"/>
        </w:rPr>
        <w:t>vše v platném znění.</w:t>
      </w:r>
    </w:p>
    <w:p w14:paraId="64F4A76C" w14:textId="18C7D173" w:rsidR="00922C12" w:rsidRDefault="00922C12" w:rsidP="00BF3A1F">
      <w:pPr>
        <w:tabs>
          <w:tab w:val="left" w:pos="2268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73E17E8" w14:textId="44D39773" w:rsidR="00BF3A1F" w:rsidRDefault="00BF3A1F" w:rsidP="00F57CE5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BF3A1F">
        <w:rPr>
          <w:rFonts w:asciiTheme="minorHAnsi" w:hAnsiTheme="minorHAnsi" w:cstheme="minorHAnsi"/>
          <w:b/>
          <w:bCs/>
          <w:sz w:val="24"/>
          <w:szCs w:val="24"/>
        </w:rPr>
        <w:t>Použité body ŽBP:</w:t>
      </w:r>
      <w:r>
        <w:rPr>
          <w:rFonts w:asciiTheme="minorHAnsi" w:hAnsiTheme="minorHAnsi" w:cstheme="minorHAnsi"/>
          <w:sz w:val="24"/>
          <w:szCs w:val="24"/>
        </w:rPr>
        <w:tab/>
      </w:r>
    </w:p>
    <w:p w14:paraId="0465E0E3" w14:textId="4E858A86" w:rsidR="001319B8" w:rsidRPr="00842910" w:rsidRDefault="001319B8" w:rsidP="001319B8">
      <w:pPr>
        <w:pBdr>
          <w:bottom w:val="single" w:sz="4" w:space="1" w:color="auto"/>
        </w:pBdr>
        <w:tabs>
          <w:tab w:val="left" w:pos="2268"/>
        </w:tabs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42910">
        <w:rPr>
          <w:rFonts w:asciiTheme="minorHAnsi" w:hAnsiTheme="minorHAnsi" w:cstheme="minorHAnsi"/>
          <w:b/>
          <w:bCs/>
          <w:sz w:val="20"/>
          <w:szCs w:val="20"/>
        </w:rPr>
        <w:t xml:space="preserve">Číslo bodu       Y [m]               X [m]                </w:t>
      </w:r>
      <w:r w:rsidR="00C65E4C" w:rsidRPr="0084291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842910">
        <w:rPr>
          <w:rFonts w:asciiTheme="minorHAnsi" w:hAnsiTheme="minorHAnsi" w:cstheme="minorHAnsi"/>
          <w:b/>
          <w:bCs/>
          <w:sz w:val="20"/>
          <w:szCs w:val="20"/>
        </w:rPr>
        <w:t xml:space="preserve"> Z [m]      km         stabilizace</w:t>
      </w:r>
    </w:p>
    <w:p w14:paraId="2CB4C233" w14:textId="329E19EA" w:rsidR="002D3DB5" w:rsidRDefault="00C65E4C" w:rsidP="00C65E4C">
      <w:pPr>
        <w:tabs>
          <w:tab w:val="left" w:pos="1418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C65E4C">
        <w:rPr>
          <w:rFonts w:asciiTheme="minorHAnsi" w:hAnsiTheme="minorHAnsi" w:cstheme="minorHAnsi"/>
          <w:sz w:val="18"/>
          <w:szCs w:val="18"/>
        </w:rPr>
        <w:t>189100001856</w:t>
      </w:r>
      <w:r>
        <w:rPr>
          <w:rFonts w:asciiTheme="minorHAnsi" w:hAnsiTheme="minorHAnsi" w:cstheme="minorHAnsi"/>
          <w:sz w:val="18"/>
          <w:szCs w:val="18"/>
        </w:rPr>
        <w:t xml:space="preserve">   </w:t>
      </w:r>
      <w:r w:rsidRPr="00C65E4C">
        <w:rPr>
          <w:rFonts w:asciiTheme="minorHAnsi" w:hAnsiTheme="minorHAnsi" w:cstheme="minorHAnsi"/>
          <w:sz w:val="18"/>
          <w:szCs w:val="18"/>
        </w:rPr>
        <w:t>534428.829</w:t>
      </w:r>
      <w:r>
        <w:rPr>
          <w:rFonts w:asciiTheme="minorHAnsi" w:hAnsiTheme="minorHAnsi" w:cstheme="minorHAnsi"/>
          <w:sz w:val="18"/>
          <w:szCs w:val="18"/>
        </w:rPr>
        <w:t xml:space="preserve">     </w:t>
      </w:r>
      <w:r w:rsidRPr="00C65E4C">
        <w:rPr>
          <w:rFonts w:asciiTheme="minorHAnsi" w:hAnsiTheme="minorHAnsi" w:cstheme="minorHAnsi"/>
          <w:sz w:val="18"/>
          <w:szCs w:val="18"/>
        </w:rPr>
        <w:t>1140695.176</w:t>
      </w:r>
      <w:r w:rsidRPr="00C65E4C">
        <w:rPr>
          <w:rFonts w:asciiTheme="minorHAnsi" w:hAnsiTheme="minorHAnsi" w:cstheme="minorHAnsi"/>
          <w:sz w:val="18"/>
          <w:szCs w:val="18"/>
        </w:rPr>
        <w:tab/>
        <w:t>209.445</w:t>
      </w:r>
      <w:r w:rsidRPr="00C65E4C">
        <w:rPr>
          <w:rFonts w:asciiTheme="minorHAnsi" w:hAnsiTheme="minorHAnsi" w:cstheme="minorHAnsi"/>
          <w:sz w:val="18"/>
          <w:szCs w:val="18"/>
        </w:rPr>
        <w:tab/>
        <w:t>181.761</w:t>
      </w:r>
      <w:r w:rsidRPr="00C65E4C">
        <w:rPr>
          <w:rFonts w:asciiTheme="minorHAnsi" w:hAnsiTheme="minorHAnsi" w:cstheme="minorHAnsi"/>
          <w:sz w:val="18"/>
          <w:szCs w:val="18"/>
        </w:rPr>
        <w:tab/>
        <w:t>vpravo koleje č.103</w:t>
      </w:r>
    </w:p>
    <w:p w14:paraId="08C99BA4" w14:textId="3BC5B36A" w:rsidR="00C65E4C" w:rsidRDefault="00C65E4C" w:rsidP="00C65E4C">
      <w:pPr>
        <w:tabs>
          <w:tab w:val="left" w:pos="2268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C65E4C">
        <w:rPr>
          <w:rFonts w:asciiTheme="minorHAnsi" w:hAnsiTheme="minorHAnsi" w:cstheme="minorHAnsi"/>
          <w:sz w:val="18"/>
          <w:szCs w:val="18"/>
        </w:rPr>
        <w:t>189100001710</w:t>
      </w:r>
      <w:r>
        <w:rPr>
          <w:rFonts w:asciiTheme="minorHAnsi" w:hAnsiTheme="minorHAnsi" w:cstheme="minorHAnsi"/>
          <w:sz w:val="18"/>
          <w:szCs w:val="18"/>
        </w:rPr>
        <w:t xml:space="preserve">   </w:t>
      </w:r>
      <w:r w:rsidRPr="00C65E4C">
        <w:rPr>
          <w:rFonts w:asciiTheme="minorHAnsi" w:hAnsiTheme="minorHAnsi" w:cstheme="minorHAnsi"/>
          <w:sz w:val="18"/>
          <w:szCs w:val="18"/>
        </w:rPr>
        <w:t>534483.414</w:t>
      </w:r>
      <w:r>
        <w:rPr>
          <w:rFonts w:asciiTheme="minorHAnsi" w:hAnsiTheme="minorHAnsi" w:cstheme="minorHAnsi"/>
          <w:sz w:val="18"/>
          <w:szCs w:val="18"/>
        </w:rPr>
        <w:t xml:space="preserve">     </w:t>
      </w:r>
      <w:r w:rsidRPr="00C65E4C">
        <w:rPr>
          <w:rFonts w:asciiTheme="minorHAnsi" w:hAnsiTheme="minorHAnsi" w:cstheme="minorHAnsi"/>
          <w:sz w:val="18"/>
          <w:szCs w:val="18"/>
        </w:rPr>
        <w:t>1140650.666</w:t>
      </w:r>
      <w:r w:rsidRPr="00C65E4C">
        <w:rPr>
          <w:rFonts w:asciiTheme="minorHAnsi" w:hAnsiTheme="minorHAnsi" w:cstheme="minorHAnsi"/>
          <w:sz w:val="18"/>
          <w:szCs w:val="18"/>
        </w:rPr>
        <w:tab/>
        <w:t>208.307</w:t>
      </w:r>
      <w:r w:rsidRPr="00C65E4C">
        <w:rPr>
          <w:rFonts w:asciiTheme="minorHAnsi" w:hAnsiTheme="minorHAnsi" w:cstheme="minorHAnsi"/>
          <w:sz w:val="18"/>
          <w:szCs w:val="18"/>
        </w:rPr>
        <w:tab/>
        <w:t>181.802</w:t>
      </w:r>
    </w:p>
    <w:p w14:paraId="26D1BFB7" w14:textId="68E29FAA" w:rsidR="00C65E4C" w:rsidRPr="00C65E4C" w:rsidRDefault="00C65E4C" w:rsidP="00C65E4C">
      <w:pPr>
        <w:tabs>
          <w:tab w:val="left" w:pos="2268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C65E4C">
        <w:rPr>
          <w:rFonts w:asciiTheme="minorHAnsi" w:hAnsiTheme="minorHAnsi" w:cstheme="minorHAnsi"/>
          <w:sz w:val="18"/>
          <w:szCs w:val="18"/>
        </w:rPr>
        <w:t>189100001711</w:t>
      </w:r>
      <w:r>
        <w:rPr>
          <w:rFonts w:asciiTheme="minorHAnsi" w:hAnsiTheme="minorHAnsi" w:cstheme="minorHAnsi"/>
          <w:sz w:val="18"/>
          <w:szCs w:val="18"/>
        </w:rPr>
        <w:t xml:space="preserve">   </w:t>
      </w:r>
      <w:r w:rsidRPr="00C65E4C">
        <w:rPr>
          <w:rFonts w:asciiTheme="minorHAnsi" w:hAnsiTheme="minorHAnsi" w:cstheme="minorHAnsi"/>
          <w:sz w:val="18"/>
          <w:szCs w:val="18"/>
        </w:rPr>
        <w:t>534467.258</w:t>
      </w:r>
      <w:r>
        <w:rPr>
          <w:rFonts w:asciiTheme="minorHAnsi" w:hAnsiTheme="minorHAnsi" w:cstheme="minorHAnsi"/>
          <w:sz w:val="18"/>
          <w:szCs w:val="18"/>
        </w:rPr>
        <w:t xml:space="preserve">     </w:t>
      </w:r>
      <w:r w:rsidRPr="00C65E4C">
        <w:rPr>
          <w:rFonts w:asciiTheme="minorHAnsi" w:hAnsiTheme="minorHAnsi" w:cstheme="minorHAnsi"/>
          <w:sz w:val="18"/>
          <w:szCs w:val="18"/>
        </w:rPr>
        <w:t>1140400.210</w:t>
      </w:r>
      <w:r w:rsidRPr="00C65E4C">
        <w:rPr>
          <w:rFonts w:asciiTheme="minorHAnsi" w:hAnsiTheme="minorHAnsi" w:cstheme="minorHAnsi"/>
          <w:sz w:val="18"/>
          <w:szCs w:val="18"/>
        </w:rPr>
        <w:tab/>
        <w:t>208.301</w:t>
      </w:r>
      <w:r w:rsidRPr="00C65E4C">
        <w:rPr>
          <w:rFonts w:asciiTheme="minorHAnsi" w:hAnsiTheme="minorHAnsi" w:cstheme="minorHAnsi"/>
          <w:sz w:val="18"/>
          <w:szCs w:val="18"/>
        </w:rPr>
        <w:tab/>
        <w:t>182.053</w:t>
      </w:r>
      <w:r w:rsidRPr="00C65E4C">
        <w:rPr>
          <w:rFonts w:asciiTheme="minorHAnsi" w:hAnsiTheme="minorHAnsi" w:cstheme="minorHAnsi"/>
          <w:sz w:val="18"/>
          <w:szCs w:val="18"/>
        </w:rPr>
        <w:tab/>
        <w:t>starý základ uřezaného sloupu v úrovni terénu</w:t>
      </w:r>
      <w:r w:rsidRPr="00C65E4C">
        <w:rPr>
          <w:rFonts w:asciiTheme="minorHAnsi" w:hAnsiTheme="minorHAnsi" w:cstheme="minorHAnsi"/>
          <w:sz w:val="18"/>
          <w:szCs w:val="18"/>
        </w:rPr>
        <w:tab/>
      </w:r>
    </w:p>
    <w:p w14:paraId="037D792B" w14:textId="73FB6C2D" w:rsidR="00C65E4C" w:rsidRDefault="00C65E4C" w:rsidP="00C65E4C">
      <w:pPr>
        <w:tabs>
          <w:tab w:val="left" w:pos="2268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C65E4C">
        <w:rPr>
          <w:rFonts w:asciiTheme="minorHAnsi" w:hAnsiTheme="minorHAnsi" w:cstheme="minorHAnsi"/>
          <w:sz w:val="18"/>
          <w:szCs w:val="18"/>
        </w:rPr>
        <w:t>189100001714</w:t>
      </w:r>
      <w:r>
        <w:rPr>
          <w:rFonts w:asciiTheme="minorHAnsi" w:hAnsiTheme="minorHAnsi" w:cstheme="minorHAnsi"/>
          <w:sz w:val="18"/>
          <w:szCs w:val="18"/>
        </w:rPr>
        <w:t xml:space="preserve">   </w:t>
      </w:r>
      <w:r w:rsidRPr="00C65E4C">
        <w:rPr>
          <w:rFonts w:asciiTheme="minorHAnsi" w:hAnsiTheme="minorHAnsi" w:cstheme="minorHAnsi"/>
          <w:sz w:val="18"/>
          <w:szCs w:val="18"/>
        </w:rPr>
        <w:t>534526.941</w:t>
      </w:r>
      <w:r>
        <w:rPr>
          <w:rFonts w:asciiTheme="minorHAnsi" w:hAnsiTheme="minorHAnsi" w:cstheme="minorHAnsi"/>
          <w:sz w:val="18"/>
          <w:szCs w:val="18"/>
        </w:rPr>
        <w:t xml:space="preserve">     </w:t>
      </w:r>
      <w:r w:rsidRPr="00C65E4C">
        <w:rPr>
          <w:rFonts w:asciiTheme="minorHAnsi" w:hAnsiTheme="minorHAnsi" w:cstheme="minorHAnsi"/>
          <w:sz w:val="18"/>
          <w:szCs w:val="18"/>
        </w:rPr>
        <w:t>1140584.622</w:t>
      </w:r>
      <w:r w:rsidRPr="00C65E4C">
        <w:rPr>
          <w:rFonts w:asciiTheme="minorHAnsi" w:hAnsiTheme="minorHAnsi" w:cstheme="minorHAnsi"/>
          <w:sz w:val="18"/>
          <w:szCs w:val="18"/>
        </w:rPr>
        <w:tab/>
        <w:t>208.512</w:t>
      </w:r>
      <w:r w:rsidRPr="00C65E4C">
        <w:rPr>
          <w:rFonts w:asciiTheme="minorHAnsi" w:hAnsiTheme="minorHAnsi" w:cstheme="minorHAnsi"/>
          <w:sz w:val="18"/>
          <w:szCs w:val="18"/>
        </w:rPr>
        <w:tab/>
        <w:t>181.865</w:t>
      </w:r>
      <w:r w:rsidRPr="00C65E4C">
        <w:rPr>
          <w:rFonts w:asciiTheme="minorHAnsi" w:hAnsiTheme="minorHAnsi" w:cstheme="minorHAnsi"/>
          <w:sz w:val="18"/>
          <w:szCs w:val="18"/>
        </w:rPr>
        <w:tab/>
      </w:r>
    </w:p>
    <w:p w14:paraId="3683F618" w14:textId="18811094" w:rsidR="00C65E4C" w:rsidRPr="00C65E4C" w:rsidRDefault="00C65E4C" w:rsidP="00C65E4C">
      <w:pPr>
        <w:tabs>
          <w:tab w:val="left" w:pos="2268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C65E4C">
        <w:rPr>
          <w:rFonts w:asciiTheme="minorHAnsi" w:hAnsiTheme="minorHAnsi" w:cstheme="minorHAnsi"/>
          <w:sz w:val="18"/>
          <w:szCs w:val="18"/>
        </w:rPr>
        <w:t>189100001854</w:t>
      </w:r>
      <w:r>
        <w:rPr>
          <w:rFonts w:asciiTheme="minorHAnsi" w:hAnsiTheme="minorHAnsi" w:cstheme="minorHAnsi"/>
          <w:sz w:val="18"/>
          <w:szCs w:val="18"/>
        </w:rPr>
        <w:t xml:space="preserve">   </w:t>
      </w:r>
      <w:r w:rsidRPr="00C65E4C">
        <w:rPr>
          <w:rFonts w:asciiTheme="minorHAnsi" w:hAnsiTheme="minorHAnsi" w:cstheme="minorHAnsi"/>
          <w:sz w:val="18"/>
          <w:szCs w:val="18"/>
        </w:rPr>
        <w:t>534466.369</w:t>
      </w:r>
      <w:r>
        <w:rPr>
          <w:rFonts w:asciiTheme="minorHAnsi" w:hAnsiTheme="minorHAnsi" w:cstheme="minorHAnsi"/>
          <w:sz w:val="18"/>
          <w:szCs w:val="18"/>
        </w:rPr>
        <w:t xml:space="preserve">     </w:t>
      </w:r>
      <w:r w:rsidRPr="00C65E4C">
        <w:rPr>
          <w:rFonts w:asciiTheme="minorHAnsi" w:hAnsiTheme="minorHAnsi" w:cstheme="minorHAnsi"/>
          <w:sz w:val="18"/>
          <w:szCs w:val="18"/>
        </w:rPr>
        <w:t>1140848.098</w:t>
      </w:r>
      <w:r w:rsidRPr="00C65E4C">
        <w:rPr>
          <w:rFonts w:asciiTheme="minorHAnsi" w:hAnsiTheme="minorHAnsi" w:cstheme="minorHAnsi"/>
          <w:sz w:val="18"/>
          <w:szCs w:val="18"/>
        </w:rPr>
        <w:tab/>
        <w:t>208.428</w:t>
      </w:r>
      <w:r w:rsidRPr="00C65E4C">
        <w:rPr>
          <w:rFonts w:asciiTheme="minorHAnsi" w:hAnsiTheme="minorHAnsi" w:cstheme="minorHAnsi"/>
          <w:sz w:val="18"/>
          <w:szCs w:val="18"/>
        </w:rPr>
        <w:tab/>
        <w:t>181.606</w:t>
      </w:r>
      <w:r w:rsidRPr="00C65E4C">
        <w:rPr>
          <w:rFonts w:asciiTheme="minorHAnsi" w:hAnsiTheme="minorHAnsi" w:cstheme="minorHAnsi"/>
          <w:sz w:val="18"/>
          <w:szCs w:val="18"/>
        </w:rPr>
        <w:tab/>
        <w:t>vlevo koleje č.106</w:t>
      </w:r>
    </w:p>
    <w:p w14:paraId="183E323F" w14:textId="6307B397" w:rsidR="00C65E4C" w:rsidRDefault="00C65E4C" w:rsidP="00C65E4C">
      <w:pPr>
        <w:tabs>
          <w:tab w:val="left" w:pos="2268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C65E4C">
        <w:rPr>
          <w:rFonts w:asciiTheme="minorHAnsi" w:hAnsiTheme="minorHAnsi" w:cstheme="minorHAnsi"/>
          <w:sz w:val="18"/>
          <w:szCs w:val="18"/>
        </w:rPr>
        <w:t>189100001855</w:t>
      </w:r>
      <w:r>
        <w:rPr>
          <w:rFonts w:asciiTheme="minorHAnsi" w:hAnsiTheme="minorHAnsi" w:cstheme="minorHAnsi"/>
          <w:sz w:val="18"/>
          <w:szCs w:val="18"/>
        </w:rPr>
        <w:t xml:space="preserve">   </w:t>
      </w:r>
      <w:r w:rsidRPr="00C65E4C">
        <w:rPr>
          <w:rFonts w:asciiTheme="minorHAnsi" w:hAnsiTheme="minorHAnsi" w:cstheme="minorHAnsi"/>
          <w:sz w:val="18"/>
          <w:szCs w:val="18"/>
        </w:rPr>
        <w:t>534461.105</w:t>
      </w:r>
      <w:r>
        <w:rPr>
          <w:rFonts w:asciiTheme="minorHAnsi" w:hAnsiTheme="minorHAnsi" w:cstheme="minorHAnsi"/>
          <w:sz w:val="18"/>
          <w:szCs w:val="18"/>
        </w:rPr>
        <w:t xml:space="preserve">     </w:t>
      </w:r>
      <w:r w:rsidRPr="00C65E4C">
        <w:rPr>
          <w:rFonts w:asciiTheme="minorHAnsi" w:hAnsiTheme="minorHAnsi" w:cstheme="minorHAnsi"/>
          <w:sz w:val="18"/>
          <w:szCs w:val="18"/>
        </w:rPr>
        <w:t>1140792.935</w:t>
      </w:r>
      <w:r w:rsidRPr="00C65E4C">
        <w:rPr>
          <w:rFonts w:asciiTheme="minorHAnsi" w:hAnsiTheme="minorHAnsi" w:cstheme="minorHAnsi"/>
          <w:sz w:val="18"/>
          <w:szCs w:val="18"/>
        </w:rPr>
        <w:tab/>
        <w:t>208.318</w:t>
      </w:r>
      <w:r w:rsidRPr="00C65E4C">
        <w:rPr>
          <w:rFonts w:asciiTheme="minorHAnsi" w:hAnsiTheme="minorHAnsi" w:cstheme="minorHAnsi"/>
          <w:sz w:val="18"/>
          <w:szCs w:val="18"/>
        </w:rPr>
        <w:tab/>
        <w:t>181.662</w:t>
      </w:r>
      <w:r w:rsidRPr="00C65E4C">
        <w:rPr>
          <w:rFonts w:asciiTheme="minorHAnsi" w:hAnsiTheme="minorHAnsi" w:cstheme="minorHAnsi"/>
          <w:sz w:val="18"/>
          <w:szCs w:val="18"/>
        </w:rPr>
        <w:tab/>
        <w:t>vlevo koleje č.106</w:t>
      </w:r>
    </w:p>
    <w:p w14:paraId="3981A357" w14:textId="458A3572" w:rsidR="00C65E4C" w:rsidRDefault="00C65E4C" w:rsidP="00C65E4C">
      <w:pPr>
        <w:tabs>
          <w:tab w:val="left" w:pos="2268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C65E4C">
        <w:rPr>
          <w:rFonts w:asciiTheme="minorHAnsi" w:hAnsiTheme="minorHAnsi" w:cstheme="minorHAnsi"/>
          <w:sz w:val="18"/>
          <w:szCs w:val="18"/>
        </w:rPr>
        <w:t>189100001859</w:t>
      </w:r>
      <w:r>
        <w:rPr>
          <w:rFonts w:asciiTheme="minorHAnsi" w:hAnsiTheme="minorHAnsi" w:cstheme="minorHAnsi"/>
          <w:sz w:val="18"/>
          <w:szCs w:val="18"/>
        </w:rPr>
        <w:t xml:space="preserve">   </w:t>
      </w:r>
      <w:r w:rsidRPr="00C65E4C">
        <w:rPr>
          <w:rFonts w:asciiTheme="minorHAnsi" w:hAnsiTheme="minorHAnsi" w:cstheme="minorHAnsi"/>
          <w:sz w:val="18"/>
          <w:szCs w:val="18"/>
        </w:rPr>
        <w:t>534404.844</w:t>
      </w:r>
      <w:r>
        <w:rPr>
          <w:rFonts w:asciiTheme="minorHAnsi" w:hAnsiTheme="minorHAnsi" w:cstheme="minorHAnsi"/>
          <w:sz w:val="18"/>
          <w:szCs w:val="18"/>
        </w:rPr>
        <w:t xml:space="preserve">     </w:t>
      </w:r>
      <w:r w:rsidRPr="00C65E4C">
        <w:rPr>
          <w:rFonts w:asciiTheme="minorHAnsi" w:hAnsiTheme="minorHAnsi" w:cstheme="minorHAnsi"/>
          <w:sz w:val="18"/>
          <w:szCs w:val="18"/>
        </w:rPr>
        <w:t>1140350.891</w:t>
      </w:r>
      <w:r w:rsidRPr="00C65E4C">
        <w:rPr>
          <w:rFonts w:asciiTheme="minorHAnsi" w:hAnsiTheme="minorHAnsi" w:cstheme="minorHAnsi"/>
          <w:sz w:val="18"/>
          <w:szCs w:val="18"/>
        </w:rPr>
        <w:tab/>
        <w:t>209.264</w:t>
      </w:r>
      <w:r w:rsidRPr="00C65E4C">
        <w:rPr>
          <w:rFonts w:asciiTheme="minorHAnsi" w:hAnsiTheme="minorHAnsi" w:cstheme="minorHAnsi"/>
          <w:sz w:val="18"/>
          <w:szCs w:val="18"/>
        </w:rPr>
        <w:tab/>
        <w:t>182.107</w:t>
      </w:r>
      <w:r w:rsidRPr="00C65E4C">
        <w:rPr>
          <w:rFonts w:asciiTheme="minorHAnsi" w:hAnsiTheme="minorHAnsi" w:cstheme="minorHAnsi"/>
          <w:sz w:val="18"/>
          <w:szCs w:val="18"/>
        </w:rPr>
        <w:tab/>
        <w:t>vpravo koleje č.103</w:t>
      </w:r>
    </w:p>
    <w:p w14:paraId="09D717CA" w14:textId="0DF94D17" w:rsidR="00C65E4C" w:rsidRDefault="00C65E4C" w:rsidP="00C65E4C">
      <w:pPr>
        <w:tabs>
          <w:tab w:val="left" w:pos="2268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C65E4C">
        <w:rPr>
          <w:rFonts w:asciiTheme="minorHAnsi" w:hAnsiTheme="minorHAnsi" w:cstheme="minorHAnsi"/>
          <w:sz w:val="18"/>
          <w:szCs w:val="18"/>
        </w:rPr>
        <w:t>189100001860</w:t>
      </w:r>
      <w:r>
        <w:rPr>
          <w:rFonts w:asciiTheme="minorHAnsi" w:hAnsiTheme="minorHAnsi" w:cstheme="minorHAnsi"/>
          <w:sz w:val="18"/>
          <w:szCs w:val="18"/>
        </w:rPr>
        <w:t xml:space="preserve">   </w:t>
      </w:r>
      <w:r w:rsidRPr="00C65E4C">
        <w:rPr>
          <w:rFonts w:asciiTheme="minorHAnsi" w:hAnsiTheme="minorHAnsi" w:cstheme="minorHAnsi"/>
          <w:sz w:val="18"/>
          <w:szCs w:val="18"/>
        </w:rPr>
        <w:t>534421.514</w:t>
      </w:r>
      <w:r>
        <w:rPr>
          <w:rFonts w:asciiTheme="minorHAnsi" w:hAnsiTheme="minorHAnsi" w:cstheme="minorHAnsi"/>
          <w:sz w:val="18"/>
          <w:szCs w:val="18"/>
        </w:rPr>
        <w:t xml:space="preserve">     </w:t>
      </w:r>
      <w:r w:rsidRPr="00C65E4C">
        <w:rPr>
          <w:rFonts w:asciiTheme="minorHAnsi" w:hAnsiTheme="minorHAnsi" w:cstheme="minorHAnsi"/>
          <w:sz w:val="18"/>
          <w:szCs w:val="18"/>
        </w:rPr>
        <w:t>1140234.638</w:t>
      </w:r>
      <w:r w:rsidRPr="00C65E4C">
        <w:rPr>
          <w:rFonts w:asciiTheme="minorHAnsi" w:hAnsiTheme="minorHAnsi" w:cstheme="minorHAnsi"/>
          <w:sz w:val="18"/>
          <w:szCs w:val="18"/>
        </w:rPr>
        <w:tab/>
        <w:t>208.675</w:t>
      </w:r>
      <w:r w:rsidRPr="00C65E4C">
        <w:rPr>
          <w:rFonts w:asciiTheme="minorHAnsi" w:hAnsiTheme="minorHAnsi" w:cstheme="minorHAnsi"/>
          <w:sz w:val="18"/>
          <w:szCs w:val="18"/>
        </w:rPr>
        <w:tab/>
        <w:t>182.221</w:t>
      </w:r>
      <w:r w:rsidRPr="00C65E4C">
        <w:rPr>
          <w:rFonts w:asciiTheme="minorHAnsi" w:hAnsiTheme="minorHAnsi" w:cstheme="minorHAnsi"/>
          <w:sz w:val="18"/>
          <w:szCs w:val="18"/>
        </w:rPr>
        <w:tab/>
        <w:t>vlevo koleje č.106</w:t>
      </w:r>
    </w:p>
    <w:p w14:paraId="300F23B4" w14:textId="77777777" w:rsidR="00C65E4C" w:rsidRPr="002D3DB5" w:rsidRDefault="00C65E4C" w:rsidP="00C65E4C">
      <w:pPr>
        <w:tabs>
          <w:tab w:val="left" w:pos="2268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578C35D5" w14:textId="77777777" w:rsidR="00421315" w:rsidRDefault="00421315" w:rsidP="006A2E87">
      <w:pPr>
        <w:tabs>
          <w:tab w:val="left" w:pos="2268"/>
        </w:tabs>
        <w:spacing w:after="120"/>
        <w:jc w:val="both"/>
        <w:rPr>
          <w:b/>
          <w:bCs/>
          <w:sz w:val="24"/>
          <w:szCs w:val="24"/>
        </w:rPr>
      </w:pPr>
    </w:p>
    <w:p w14:paraId="48A1715C" w14:textId="56C17AAD" w:rsidR="006A2E87" w:rsidRDefault="006A2E87" w:rsidP="006A2E87">
      <w:pPr>
        <w:tabs>
          <w:tab w:val="left" w:pos="2268"/>
        </w:tabs>
        <w:spacing w:after="120"/>
        <w:jc w:val="both"/>
        <w:rPr>
          <w:sz w:val="24"/>
          <w:szCs w:val="24"/>
        </w:rPr>
      </w:pPr>
      <w:r w:rsidRPr="006A2E87">
        <w:rPr>
          <w:b/>
          <w:bCs/>
          <w:sz w:val="24"/>
          <w:szCs w:val="24"/>
        </w:rPr>
        <w:t>Katastr nemovitostí</w:t>
      </w:r>
      <w:r w:rsidR="00A04CA9">
        <w:rPr>
          <w:b/>
          <w:bCs/>
          <w:sz w:val="24"/>
          <w:szCs w:val="24"/>
        </w:rPr>
        <w:t>, dotčené parcely</w:t>
      </w:r>
      <w:r w:rsidRPr="006A2E87">
        <w:rPr>
          <w:b/>
          <w:bCs/>
          <w:sz w:val="24"/>
          <w:szCs w:val="24"/>
        </w:rPr>
        <w:t>:</w:t>
      </w:r>
      <w:r w:rsidRPr="006A2E87">
        <w:rPr>
          <w:sz w:val="24"/>
          <w:szCs w:val="24"/>
        </w:rPr>
        <w:t xml:space="preserve"> </w:t>
      </w:r>
      <w:r w:rsidRPr="006A2E87">
        <w:rPr>
          <w:sz w:val="24"/>
          <w:szCs w:val="24"/>
        </w:rPr>
        <w:tab/>
      </w:r>
    </w:p>
    <w:p w14:paraId="56C0604E" w14:textId="488D726E" w:rsidR="00A04CA9" w:rsidRPr="00842910" w:rsidRDefault="00A04CA9" w:rsidP="00A04CA9">
      <w:pPr>
        <w:pBdr>
          <w:bottom w:val="single" w:sz="4" w:space="1" w:color="auto"/>
        </w:pBdr>
        <w:tabs>
          <w:tab w:val="left" w:pos="2268"/>
        </w:tabs>
        <w:spacing w:after="120"/>
        <w:jc w:val="both"/>
        <w:rPr>
          <w:b/>
          <w:bCs/>
          <w:sz w:val="20"/>
          <w:szCs w:val="20"/>
        </w:rPr>
      </w:pPr>
      <w:r w:rsidRPr="00842910">
        <w:rPr>
          <w:b/>
          <w:bCs/>
          <w:sz w:val="20"/>
          <w:szCs w:val="20"/>
        </w:rPr>
        <w:t>parcelní číslo (</w:t>
      </w:r>
      <w:proofErr w:type="spellStart"/>
      <w:r w:rsidRPr="00842910">
        <w:rPr>
          <w:b/>
          <w:bCs/>
          <w:sz w:val="20"/>
          <w:szCs w:val="20"/>
        </w:rPr>
        <w:t>kú</w:t>
      </w:r>
      <w:proofErr w:type="spellEnd"/>
      <w:r w:rsidRPr="00842910">
        <w:rPr>
          <w:b/>
          <w:bCs/>
          <w:sz w:val="20"/>
          <w:szCs w:val="20"/>
        </w:rPr>
        <w:t>)</w:t>
      </w:r>
      <w:r w:rsidRPr="00842910">
        <w:rPr>
          <w:b/>
          <w:bCs/>
          <w:sz w:val="20"/>
          <w:szCs w:val="20"/>
        </w:rPr>
        <w:tab/>
      </w:r>
      <w:r w:rsidR="009D4A01" w:rsidRPr="00842910">
        <w:rPr>
          <w:b/>
          <w:bCs/>
          <w:sz w:val="20"/>
          <w:szCs w:val="20"/>
        </w:rPr>
        <w:tab/>
      </w:r>
      <w:r w:rsidRPr="00842910">
        <w:rPr>
          <w:b/>
          <w:bCs/>
          <w:sz w:val="20"/>
          <w:szCs w:val="20"/>
        </w:rPr>
        <w:t>vlastník/jiný oprávněný (právo hospodařit s majetkem státu)</w:t>
      </w:r>
      <w:r w:rsidR="009D4A01" w:rsidRPr="00842910">
        <w:rPr>
          <w:b/>
          <w:bCs/>
          <w:sz w:val="20"/>
          <w:szCs w:val="20"/>
        </w:rPr>
        <w:t xml:space="preserve">, </w:t>
      </w:r>
      <w:proofErr w:type="spellStart"/>
      <w:r w:rsidR="009D4A01" w:rsidRPr="00842910">
        <w:rPr>
          <w:b/>
          <w:bCs/>
          <w:sz w:val="20"/>
          <w:szCs w:val="20"/>
        </w:rPr>
        <w:t>kú</w:t>
      </w:r>
      <w:proofErr w:type="spellEnd"/>
    </w:p>
    <w:p w14:paraId="7D66C5F8" w14:textId="6A0772C4" w:rsidR="00A04CA9" w:rsidRPr="009D4A01" w:rsidRDefault="007D5E0A" w:rsidP="006A2E87">
      <w:pPr>
        <w:tabs>
          <w:tab w:val="left" w:pos="2268"/>
        </w:tabs>
        <w:spacing w:after="120"/>
        <w:jc w:val="both"/>
        <w:rPr>
          <w:sz w:val="18"/>
          <w:szCs w:val="18"/>
        </w:rPr>
      </w:pPr>
      <w:r>
        <w:rPr>
          <w:sz w:val="18"/>
          <w:szCs w:val="18"/>
        </w:rPr>
        <w:t>6868/83</w:t>
      </w:r>
      <w:r w:rsidR="00A04CA9" w:rsidRPr="009D4A01">
        <w:rPr>
          <w:sz w:val="18"/>
          <w:szCs w:val="18"/>
        </w:rPr>
        <w:t xml:space="preserve"> (</w:t>
      </w:r>
      <w:r>
        <w:rPr>
          <w:sz w:val="18"/>
          <w:szCs w:val="18"/>
        </w:rPr>
        <w:t>Přerov</w:t>
      </w:r>
      <w:r w:rsidR="00A04CA9" w:rsidRPr="009D4A01">
        <w:rPr>
          <w:sz w:val="18"/>
          <w:szCs w:val="18"/>
        </w:rPr>
        <w:t>)</w:t>
      </w:r>
      <w:r w:rsidR="00A04CA9" w:rsidRPr="009D4A01">
        <w:rPr>
          <w:sz w:val="18"/>
          <w:szCs w:val="18"/>
        </w:rPr>
        <w:tab/>
      </w:r>
      <w:r w:rsidR="009D4A01">
        <w:rPr>
          <w:sz w:val="18"/>
          <w:szCs w:val="18"/>
        </w:rPr>
        <w:tab/>
      </w:r>
      <w:r>
        <w:rPr>
          <w:sz w:val="18"/>
          <w:szCs w:val="18"/>
        </w:rPr>
        <w:t>České dráhy, a.s., nábřeží Ludvíka Svobody 1222/12, Nové Město, 11000 Praha 1</w:t>
      </w:r>
      <w:r w:rsidR="009D4A01" w:rsidRPr="009D4A01">
        <w:rPr>
          <w:sz w:val="18"/>
          <w:szCs w:val="18"/>
        </w:rPr>
        <w:t xml:space="preserve"> </w:t>
      </w:r>
    </w:p>
    <w:p w14:paraId="415F3082" w14:textId="2039FEA0" w:rsidR="009D4A01" w:rsidRDefault="007D5E0A" w:rsidP="006A2E87">
      <w:pPr>
        <w:tabs>
          <w:tab w:val="left" w:pos="2268"/>
        </w:tabs>
        <w:spacing w:after="120"/>
        <w:jc w:val="both"/>
        <w:rPr>
          <w:sz w:val="18"/>
          <w:szCs w:val="18"/>
        </w:rPr>
      </w:pPr>
      <w:r>
        <w:rPr>
          <w:sz w:val="18"/>
          <w:szCs w:val="18"/>
        </w:rPr>
        <w:t>521/1</w:t>
      </w:r>
      <w:r w:rsidR="009D4A01" w:rsidRPr="009D4A01">
        <w:rPr>
          <w:sz w:val="18"/>
          <w:szCs w:val="18"/>
        </w:rPr>
        <w:t xml:space="preserve"> (</w:t>
      </w:r>
      <w:r>
        <w:rPr>
          <w:sz w:val="18"/>
          <w:szCs w:val="18"/>
        </w:rPr>
        <w:t>Lověšice u Přerova</w:t>
      </w:r>
      <w:r w:rsidR="009D4A01" w:rsidRPr="009D4A01">
        <w:rPr>
          <w:sz w:val="18"/>
          <w:szCs w:val="18"/>
        </w:rPr>
        <w:t>)</w:t>
      </w:r>
      <w:r w:rsidR="009D4A01" w:rsidRPr="009D4A01">
        <w:rPr>
          <w:sz w:val="18"/>
          <w:szCs w:val="18"/>
        </w:rPr>
        <w:tab/>
      </w:r>
      <w:r w:rsidR="009D4A01">
        <w:rPr>
          <w:sz w:val="18"/>
          <w:szCs w:val="18"/>
        </w:rPr>
        <w:tab/>
      </w:r>
      <w:r>
        <w:rPr>
          <w:sz w:val="18"/>
          <w:szCs w:val="18"/>
        </w:rPr>
        <w:t>České dráhy, a.s., nábřeží Ludvíka Svobody 1222/12, Nové Město, 11000 Praha 1</w:t>
      </w:r>
      <w:r w:rsidRPr="009D4A01">
        <w:rPr>
          <w:sz w:val="18"/>
          <w:szCs w:val="18"/>
        </w:rPr>
        <w:t xml:space="preserve"> </w:t>
      </w:r>
    </w:p>
    <w:p w14:paraId="6BEA0309" w14:textId="77777777" w:rsidR="00842910" w:rsidRDefault="00842910" w:rsidP="006A2E87">
      <w:pPr>
        <w:tabs>
          <w:tab w:val="left" w:pos="2268"/>
        </w:tabs>
        <w:spacing w:after="120"/>
        <w:jc w:val="both"/>
        <w:rPr>
          <w:sz w:val="18"/>
          <w:szCs w:val="18"/>
        </w:rPr>
      </w:pPr>
    </w:p>
    <w:p w14:paraId="6D5CC687" w14:textId="77777777" w:rsidR="00421315" w:rsidRPr="00CD7A65" w:rsidRDefault="00421315" w:rsidP="00421315">
      <w:pPr>
        <w:tabs>
          <w:tab w:val="left" w:pos="2268"/>
        </w:tabs>
        <w:ind w:left="2268" w:hanging="2268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D75F191" w14:textId="62363A59" w:rsidR="00421315" w:rsidRPr="00CD7A65" w:rsidRDefault="00842910" w:rsidP="00CD7A65">
      <w:pPr>
        <w:tabs>
          <w:tab w:val="left" w:pos="2268"/>
        </w:tabs>
        <w:ind w:left="2268" w:hanging="226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D7A65">
        <w:rPr>
          <w:rFonts w:asciiTheme="minorHAnsi" w:hAnsiTheme="minorHAnsi" w:cstheme="minorHAnsi"/>
          <w:b/>
          <w:bCs/>
          <w:sz w:val="24"/>
          <w:szCs w:val="24"/>
        </w:rPr>
        <w:t>Popis prací:</w:t>
      </w:r>
      <w:r w:rsidRPr="00CD7A65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D7A65">
        <w:rPr>
          <w:rFonts w:asciiTheme="minorHAnsi" w:hAnsiTheme="minorHAnsi" w:cstheme="minorHAnsi"/>
        </w:rPr>
        <w:t xml:space="preserve">Ve výše uvedených dnech bylo na žádost objednatele provedeno zaměření skutečného provedení stožárů trakčního vedení v TÚ </w:t>
      </w:r>
      <w:r w:rsidR="006B7344" w:rsidRPr="00CD7A65">
        <w:rPr>
          <w:rFonts w:asciiTheme="minorHAnsi" w:hAnsiTheme="minorHAnsi" w:cstheme="minorHAnsi"/>
        </w:rPr>
        <w:t>1891</w:t>
      </w:r>
      <w:r w:rsidRPr="00CD7A65">
        <w:rPr>
          <w:rFonts w:asciiTheme="minorHAnsi" w:hAnsiTheme="minorHAnsi" w:cstheme="minorHAnsi"/>
        </w:rPr>
        <w:t xml:space="preserve"> č. </w:t>
      </w:r>
      <w:r w:rsidR="006B7344" w:rsidRPr="00CD7A65">
        <w:rPr>
          <w:rFonts w:asciiTheme="minorHAnsi" w:hAnsiTheme="minorHAnsi" w:cstheme="minorHAnsi"/>
        </w:rPr>
        <w:t>224G</w:t>
      </w:r>
      <w:r w:rsidRPr="00CD7A65">
        <w:rPr>
          <w:rFonts w:asciiTheme="minorHAnsi" w:hAnsiTheme="minorHAnsi" w:cstheme="minorHAnsi"/>
        </w:rPr>
        <w:t xml:space="preserve"> - km </w:t>
      </w:r>
      <w:r w:rsidR="006B7344" w:rsidRPr="00CD7A65">
        <w:rPr>
          <w:rFonts w:asciiTheme="minorHAnsi" w:hAnsiTheme="minorHAnsi" w:cstheme="minorHAnsi"/>
        </w:rPr>
        <w:t>87.7,</w:t>
      </w:r>
      <w:r w:rsidRPr="00CD7A65">
        <w:rPr>
          <w:rFonts w:asciiTheme="minorHAnsi" w:hAnsiTheme="minorHAnsi" w:cstheme="minorHAnsi"/>
        </w:rPr>
        <w:t xml:space="preserve"> </w:t>
      </w:r>
      <w:r w:rsidR="006B7344" w:rsidRPr="00CD7A65">
        <w:rPr>
          <w:rFonts w:asciiTheme="minorHAnsi" w:hAnsiTheme="minorHAnsi" w:cstheme="minorHAnsi"/>
        </w:rPr>
        <w:t>226P</w:t>
      </w:r>
      <w:r w:rsidRPr="00CD7A65">
        <w:rPr>
          <w:rFonts w:asciiTheme="minorHAnsi" w:hAnsiTheme="minorHAnsi" w:cstheme="minorHAnsi"/>
        </w:rPr>
        <w:t xml:space="preserve"> - km </w:t>
      </w:r>
      <w:r w:rsidR="006B7344" w:rsidRPr="00CD7A65">
        <w:rPr>
          <w:rFonts w:asciiTheme="minorHAnsi" w:hAnsiTheme="minorHAnsi" w:cstheme="minorHAnsi"/>
        </w:rPr>
        <w:t>87.6</w:t>
      </w:r>
      <w:r w:rsidRPr="00CD7A65">
        <w:rPr>
          <w:rFonts w:asciiTheme="minorHAnsi" w:hAnsiTheme="minorHAnsi" w:cstheme="minorHAnsi"/>
        </w:rPr>
        <w:t xml:space="preserve">, </w:t>
      </w:r>
      <w:r w:rsidR="006B7344" w:rsidRPr="00CD7A65">
        <w:rPr>
          <w:rFonts w:asciiTheme="minorHAnsi" w:hAnsiTheme="minorHAnsi" w:cstheme="minorHAnsi"/>
        </w:rPr>
        <w:t>228L</w:t>
      </w:r>
      <w:r w:rsidRPr="00CD7A65">
        <w:rPr>
          <w:rFonts w:asciiTheme="minorHAnsi" w:hAnsiTheme="minorHAnsi" w:cstheme="minorHAnsi"/>
        </w:rPr>
        <w:t xml:space="preserve"> - km </w:t>
      </w:r>
      <w:r w:rsidR="006B7344" w:rsidRPr="00CD7A65">
        <w:rPr>
          <w:rFonts w:asciiTheme="minorHAnsi" w:hAnsiTheme="minorHAnsi" w:cstheme="minorHAnsi"/>
        </w:rPr>
        <w:t>87</w:t>
      </w:r>
      <w:r w:rsidRPr="00CD7A65">
        <w:rPr>
          <w:rFonts w:asciiTheme="minorHAnsi" w:hAnsiTheme="minorHAnsi" w:cstheme="minorHAnsi"/>
        </w:rPr>
        <w:t>.</w:t>
      </w:r>
      <w:r w:rsidR="006B7344" w:rsidRPr="00CD7A65">
        <w:rPr>
          <w:rFonts w:asciiTheme="minorHAnsi" w:hAnsiTheme="minorHAnsi" w:cstheme="minorHAnsi"/>
        </w:rPr>
        <w:t>6</w:t>
      </w:r>
      <w:r w:rsidRPr="00CD7A65">
        <w:rPr>
          <w:rFonts w:asciiTheme="minorHAnsi" w:hAnsiTheme="minorHAnsi" w:cstheme="minorHAnsi"/>
        </w:rPr>
        <w:t xml:space="preserve">, </w:t>
      </w:r>
      <w:r w:rsidR="006B7344" w:rsidRPr="00CD7A65">
        <w:rPr>
          <w:rFonts w:asciiTheme="minorHAnsi" w:hAnsiTheme="minorHAnsi" w:cstheme="minorHAnsi"/>
        </w:rPr>
        <w:t>236M</w:t>
      </w:r>
      <w:r w:rsidRPr="00CD7A65">
        <w:rPr>
          <w:rFonts w:asciiTheme="minorHAnsi" w:hAnsiTheme="minorHAnsi" w:cstheme="minorHAnsi"/>
        </w:rPr>
        <w:t xml:space="preserve"> – km </w:t>
      </w:r>
      <w:r w:rsidR="006B7344" w:rsidRPr="00CD7A65">
        <w:rPr>
          <w:rFonts w:asciiTheme="minorHAnsi" w:hAnsiTheme="minorHAnsi" w:cstheme="minorHAnsi"/>
        </w:rPr>
        <w:t>87.3</w:t>
      </w:r>
      <w:r w:rsidRPr="00CD7A65">
        <w:rPr>
          <w:rFonts w:asciiTheme="minorHAnsi" w:hAnsiTheme="minorHAnsi" w:cstheme="minorHAnsi"/>
        </w:rPr>
        <w:t xml:space="preserve">, </w:t>
      </w:r>
      <w:r w:rsidR="006B7344" w:rsidRPr="00CD7A65">
        <w:rPr>
          <w:rFonts w:asciiTheme="minorHAnsi" w:hAnsiTheme="minorHAnsi" w:cstheme="minorHAnsi"/>
        </w:rPr>
        <w:t>236K</w:t>
      </w:r>
      <w:r w:rsidRPr="00CD7A65">
        <w:rPr>
          <w:rFonts w:asciiTheme="minorHAnsi" w:hAnsiTheme="minorHAnsi" w:cstheme="minorHAnsi"/>
        </w:rPr>
        <w:t xml:space="preserve"> – km </w:t>
      </w:r>
      <w:r w:rsidR="006B7344" w:rsidRPr="00CD7A65">
        <w:rPr>
          <w:rFonts w:asciiTheme="minorHAnsi" w:hAnsiTheme="minorHAnsi" w:cstheme="minorHAnsi"/>
        </w:rPr>
        <w:t>87</w:t>
      </w:r>
      <w:r w:rsidRPr="00CD7A65">
        <w:rPr>
          <w:rFonts w:asciiTheme="minorHAnsi" w:hAnsiTheme="minorHAnsi" w:cstheme="minorHAnsi"/>
        </w:rPr>
        <w:t xml:space="preserve">.3, </w:t>
      </w:r>
      <w:r w:rsidR="006B7344" w:rsidRPr="00CD7A65">
        <w:rPr>
          <w:rFonts w:asciiTheme="minorHAnsi" w:hAnsiTheme="minorHAnsi" w:cstheme="minorHAnsi"/>
        </w:rPr>
        <w:t>238C</w:t>
      </w:r>
      <w:r w:rsidR="00CD7A65" w:rsidRPr="00CD7A65">
        <w:rPr>
          <w:rFonts w:asciiTheme="minorHAnsi" w:hAnsiTheme="minorHAnsi" w:cstheme="minorHAnsi"/>
        </w:rPr>
        <w:t> </w:t>
      </w:r>
      <w:r w:rsidRPr="00CD7A65">
        <w:rPr>
          <w:rFonts w:asciiTheme="minorHAnsi" w:hAnsiTheme="minorHAnsi" w:cstheme="minorHAnsi"/>
        </w:rPr>
        <w:t>–</w:t>
      </w:r>
      <w:r w:rsidR="00CD7A65" w:rsidRPr="00CD7A65">
        <w:rPr>
          <w:rFonts w:asciiTheme="minorHAnsi" w:hAnsiTheme="minorHAnsi" w:cstheme="minorHAnsi"/>
        </w:rPr>
        <w:t> </w:t>
      </w:r>
      <w:r w:rsidRPr="00CD7A65">
        <w:rPr>
          <w:rFonts w:asciiTheme="minorHAnsi" w:hAnsiTheme="minorHAnsi" w:cstheme="minorHAnsi"/>
        </w:rPr>
        <w:t>km</w:t>
      </w:r>
      <w:r w:rsidR="00CD7A65" w:rsidRPr="00CD7A65">
        <w:rPr>
          <w:rFonts w:asciiTheme="minorHAnsi" w:hAnsiTheme="minorHAnsi" w:cstheme="minorHAnsi"/>
        </w:rPr>
        <w:t> </w:t>
      </w:r>
      <w:r w:rsidR="006B7344" w:rsidRPr="00CD7A65">
        <w:rPr>
          <w:rFonts w:asciiTheme="minorHAnsi" w:hAnsiTheme="minorHAnsi" w:cstheme="minorHAnsi"/>
        </w:rPr>
        <w:t>87.2, 238J – km 87.2, 238B – km 87.2, 240A – km 87.2, 240B</w:t>
      </w:r>
      <w:r w:rsidR="00CD7A65" w:rsidRPr="00CD7A65">
        <w:rPr>
          <w:rFonts w:asciiTheme="minorHAnsi" w:hAnsiTheme="minorHAnsi" w:cstheme="minorHAnsi"/>
        </w:rPr>
        <w:t> </w:t>
      </w:r>
      <w:r w:rsidR="006B7344" w:rsidRPr="00CD7A65">
        <w:rPr>
          <w:rFonts w:asciiTheme="minorHAnsi" w:hAnsiTheme="minorHAnsi" w:cstheme="minorHAnsi"/>
        </w:rPr>
        <w:t>–</w:t>
      </w:r>
      <w:r w:rsidR="00CD7A65" w:rsidRPr="00CD7A65">
        <w:rPr>
          <w:rFonts w:asciiTheme="minorHAnsi" w:hAnsiTheme="minorHAnsi" w:cstheme="minorHAnsi"/>
        </w:rPr>
        <w:t> </w:t>
      </w:r>
      <w:r w:rsidR="006B7344" w:rsidRPr="00CD7A65">
        <w:rPr>
          <w:rFonts w:asciiTheme="minorHAnsi" w:hAnsiTheme="minorHAnsi" w:cstheme="minorHAnsi"/>
        </w:rPr>
        <w:t>km</w:t>
      </w:r>
      <w:r w:rsidR="00CD7A65" w:rsidRPr="00CD7A65">
        <w:rPr>
          <w:rFonts w:asciiTheme="minorHAnsi" w:hAnsiTheme="minorHAnsi" w:cstheme="minorHAnsi"/>
        </w:rPr>
        <w:t> </w:t>
      </w:r>
      <w:r w:rsidR="006B7344" w:rsidRPr="00CD7A65">
        <w:rPr>
          <w:rFonts w:asciiTheme="minorHAnsi" w:hAnsiTheme="minorHAnsi" w:cstheme="minorHAnsi"/>
        </w:rPr>
        <w:t>87.2, 240I – km 87.2, 240J – km 87.2, 242A – km 87.2, 242B – km</w:t>
      </w:r>
      <w:r w:rsidR="00CD7A65" w:rsidRPr="00CD7A65">
        <w:rPr>
          <w:rFonts w:asciiTheme="minorHAnsi" w:hAnsiTheme="minorHAnsi" w:cstheme="minorHAnsi"/>
        </w:rPr>
        <w:t> </w:t>
      </w:r>
      <w:r w:rsidR="006B7344" w:rsidRPr="00CD7A65">
        <w:rPr>
          <w:rFonts w:asciiTheme="minorHAnsi" w:hAnsiTheme="minorHAnsi" w:cstheme="minorHAnsi"/>
        </w:rPr>
        <w:t>87.2, 242F – km 87.1, 244B – km 87.1, 244 – km 87.1</w:t>
      </w:r>
      <w:r w:rsidR="00CD7A65" w:rsidRPr="00CD7A65">
        <w:rPr>
          <w:rFonts w:asciiTheme="minorHAnsi" w:hAnsiTheme="minorHAnsi" w:cstheme="minorHAnsi"/>
        </w:rPr>
        <w:t xml:space="preserve">, 246C – km 87.0.                            </w:t>
      </w:r>
      <w:r w:rsidR="006B7344" w:rsidRPr="00CD7A65">
        <w:rPr>
          <w:rFonts w:asciiTheme="minorHAnsi" w:hAnsiTheme="minorHAnsi" w:cstheme="minorHAnsi"/>
        </w:rPr>
        <w:t xml:space="preserve">                                                                                                              </w:t>
      </w:r>
      <w:r w:rsidRPr="00CD7A65">
        <w:rPr>
          <w:rFonts w:asciiTheme="minorHAnsi" w:hAnsiTheme="minorHAnsi" w:cstheme="minorHAnsi"/>
        </w:rPr>
        <w:t xml:space="preserve"> Poloha bodů byla určena polární metodou, výšky byly určeny trigonometricky. Celkem bylo zaměřeno </w:t>
      </w:r>
      <w:r w:rsidR="00CD7A65" w:rsidRPr="00CD7A65">
        <w:rPr>
          <w:rFonts w:asciiTheme="minorHAnsi" w:hAnsiTheme="minorHAnsi" w:cstheme="minorHAnsi"/>
        </w:rPr>
        <w:t>191</w:t>
      </w:r>
      <w:r w:rsidRPr="00CD7A65">
        <w:rPr>
          <w:rFonts w:asciiTheme="minorHAnsi" w:hAnsiTheme="minorHAnsi" w:cstheme="minorHAnsi"/>
        </w:rPr>
        <w:t xml:space="preserve"> bodů</w:t>
      </w:r>
      <w:r w:rsidR="006B6200">
        <w:rPr>
          <w:rFonts w:asciiTheme="minorHAnsi" w:hAnsiTheme="minorHAnsi" w:cstheme="minorHAnsi"/>
        </w:rPr>
        <w:t xml:space="preserve"> (18 stožárů TV).</w:t>
      </w:r>
    </w:p>
    <w:p w14:paraId="31238CE0" w14:textId="3BE03CE0" w:rsidR="00421315" w:rsidRDefault="00421315">
      <w:pPr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br w:type="page"/>
      </w:r>
    </w:p>
    <w:p w14:paraId="248C2C80" w14:textId="77777777" w:rsidR="00421315" w:rsidRDefault="00421315" w:rsidP="00421315">
      <w:pPr>
        <w:tabs>
          <w:tab w:val="left" w:pos="2268"/>
        </w:tabs>
        <w:ind w:left="2268" w:hanging="2268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BEBE31C" w14:textId="0D5F5614" w:rsidR="00B71206" w:rsidRDefault="00B71206" w:rsidP="00CE686E">
      <w:pPr>
        <w:tabs>
          <w:tab w:val="left" w:pos="2268"/>
        </w:tabs>
        <w:spacing w:after="24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Seznam souřadnic zaměřených bodů:</w:t>
      </w:r>
    </w:p>
    <w:p w14:paraId="7C01699B" w14:textId="664C0879" w:rsidR="00CE686E" w:rsidRPr="00CE686E" w:rsidRDefault="00CE686E" w:rsidP="00B532B9">
      <w:pPr>
        <w:tabs>
          <w:tab w:val="left" w:pos="2268"/>
        </w:tabs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proofErr w:type="spellStart"/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>Č.b</w:t>
      </w:r>
      <w:proofErr w:type="spellEnd"/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.                   </w:t>
      </w:r>
      <w:r w:rsidR="00F56E34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</w:t>
      </w:r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Y [m]         </w:t>
      </w:r>
      <w:r w:rsidR="00F56E34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  </w:t>
      </w:r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X [m]          </w:t>
      </w:r>
      <w:r w:rsidR="00F56E34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</w:t>
      </w:r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="00EE3EF0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Z [m]    </w:t>
      </w:r>
      <w:r w:rsidR="00F56E34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</w:t>
      </w:r>
      <w:r w:rsidR="00EE3EF0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poznámka </w:t>
      </w:r>
    </w:p>
    <w:p w14:paraId="25DD51B8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189100210001  534502.309  1140631.318   208.098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694B844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189100210002  534502.570  1140630.961   208.105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26DD9E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189100210003  534502.981  1140631.180   208.103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B4E2F0A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189100210004  534503.098  1140631.754   208.094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16F7997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189100210005  534502.766  1140632.061   208.053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7C984FFF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189100210006  534502.402  1140631.805   208.087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7A41E80A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>189100210008  534502.687  1140631.524   208.307   Tr.podp.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trubk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>.,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Brán.trakč.podpěry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4D6FB1F5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189100210010  534502.315  1140659.475   208.113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510AD440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189100210011  534502.637  1140659.208   208.128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277D89B2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189100210012  534502.973  1140659.473   208.110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6184177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189100210013  534502.966  1140660.052   208.116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B9436D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189100210014  534502.666  1140660.285   208.090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009A4CF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189100210015  534502.305  1140660.086   208.107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D0481F3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>189100210018  534502.642  1140659.775   208.349   Tr.podp.trub.dvoj.,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Brán.trakč.podpěry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40FA1E92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189100210019  534484.566  1140660.731   208.428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Zajišť.značka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567391F7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189100210020  534484.678  1140660.604   208.415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2AB3A326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189100210021  534484.678  1140660.609   208.048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886AA4B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189100210022  534483.705  1140660.698   208.153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713FCFA4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189100210023  534483.707  1140660.697   208.422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80DC2F6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189100210024  534484.824  1140662.392   208.421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2FD1EE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189100210025  534484.825  1140662.390   208.150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3982F7B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189100210026  534483.839  1140662.496   208.171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062632B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189100210027  534483.837  1140662.496   208.443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9833F2A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>189100210028  534484.269  1140661.522   208.423   Tr.podp.trub.dvoj.,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Brán.trakč.podpěry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5B1B003A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189100210031  534486.355  1140681.517   208.198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Zajišť.značka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5E4A656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189100210033  534486.470  1140681.364   208.193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FCDEEFC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189100210034  534486.470  1140681.363   208.044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A5606CC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189100210035  534485.496  1140681.396   208.033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14FA45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189100210036  534485.492  1140681.394   208.184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7615EF9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189100210037  534486.485  1140683.141   208.209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2D855278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189100210038  534486.484  1140683.141   208.060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6EB9A187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189100210039  534485.503  1140683.174   208.055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6276B360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189100210040  534485.501  1140683.176   208.204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7ECC431C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>189100210041  534485.988  1140682.228   208.199   Tr.podp.trub.dvoj.,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Brán.trakč.podpěry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D37962F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189100210042  534509.104  1140681.360   208.356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Zajišť.značka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58898395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189100210043  534508.967  1140681.207   208.345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2E89C45F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189100210044  534508.965  1140681.206   208.144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763F30CC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189100210045  534508.978  1140682.794   208.163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713FFC77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189100210046  534508.986  1140682.803   208.360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EC552E6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189100210047  534510.354  1140681.217   208.359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30A0A29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189100210048  534510.355  1140681.218   208.239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2334A11C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189100210049  534510.367  1140682.788   208.235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5157D53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189100210050  534510.365  1140682.788   208.364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4759DF1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>189100210051  534509.750  1140681.986   208.357   Tr.podp.příhrad.,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Brán.trakč.podpěry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F38D048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189100210052  534503.371  1140701.109   208.345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Zajišť.značka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419B6107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189100210053  534503.277  1140700.912   208.048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0E62196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189100210054  534503.282  1140700.923   208.335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7A33B61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189100210055  534515.345  1140658.061   208.330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Zajišť.značka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6C29C171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189100210056  534515.208  1140657.927   208.326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8EF0327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189100210057  534515.207  1140657.926   208.126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2458AB0A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189100210058  534515.342  1140659.512   208.041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78A65720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189100210059  534515.342  1140659.510   208.341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2069652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189100210060  534516.586  1140657.816   208.339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65B679D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189100210061  534516.585  1140657.812   208.165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7BA2939A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189100210062  534516.733  1140659.407   208.070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2705632C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189100210063  534516.734  1140659.408   208.349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4BA5BF0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>189100210064  534515.951  1140658.703   208.303   Tr.podp.příhrad.,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Brán.trakč.podpěry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4C65CE91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189100210066  534502.832  1140702.440   208.350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78B27C58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189100210067  534502.825  1140702.439   208.048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5E5A5DA" w14:textId="77777777" w:rsidR="00F56E34" w:rsidRPr="00CE686E" w:rsidRDefault="00F56E34" w:rsidP="00F56E34">
      <w:pPr>
        <w:tabs>
          <w:tab w:val="left" w:pos="2268"/>
        </w:tabs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proofErr w:type="spellStart"/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>Č.b</w:t>
      </w:r>
      <w:proofErr w:type="spellEnd"/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.                   </w:t>
      </w:r>
      <w:r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</w:t>
      </w:r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Y [m]         </w:t>
      </w:r>
      <w:r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  </w:t>
      </w:r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X [m]          </w:t>
      </w:r>
      <w:r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</w:t>
      </w:r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Z [m]    </w:t>
      </w:r>
      <w:r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 </w:t>
      </w:r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poznámka </w:t>
      </w:r>
    </w:p>
    <w:p w14:paraId="72593CD8" w14:textId="7D38F738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189100210068  534504.160  1140702.837   207.999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6480147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189100210069  534504.158  1140702.837   208.354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209F0084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189100210070  534504.611  1140701.308   208.352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EE37A29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189100210071  534504.606  1140701.306   208.053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7D21ED5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189100210072  534503.761  1140701.780   208.343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Tr.podp.příhrad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62F5A419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189100210073  534486.811  1140707.844   208.398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Zajišť.značka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4A5414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189100210074  534486.951  1140707.699   208.404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52C7083B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189100210075  534486.947  1140707.702   208.051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893906F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189100210076  534486.866  1140709.478   208.160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018B35D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189100210077  534486.868  1140709.478   208.409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EA5C3BD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189100210078  534485.890  1140709.444   208.404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5852F20A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189100210079  534485.884  1140709.444   208.202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11C554F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189100210080  534485.951  1140707.667   208.182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7016BDA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189100210081  534485.949  1140707.666   208.385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C934DDB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189100210082  534486.437  1140708.075   208.402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Tr.podp.trubk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A1EB0B0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189100210083  534486.393  1140709.078   208.397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Tr.podp.trubk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66D1985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189100210084  534521.745  1140630.564   208.733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Zajišť.značka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278C507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189100210086  534521.593  1140630.395   208.734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E2B82D9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189100210087  534521.594  1140630.395   208.282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647887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189100210088  534522.584  1140630.396   208.364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14BEC18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189100210089  534522.582  1140630.401   208.713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58AD0F89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189100210090  534521.554  1140632.182   208.718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239EB2B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189100210091  534521.553  1140632.181   208.259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2FF7AE2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189100210092  534522.544  1140632.194   208.281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E19F4AA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189100210093  534522.544  1140632.194   208.730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64CBEFF3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>189100210094  534522.076  1140631.299   208.723   Tr.podp.trub.dvoj.,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Brán.trakč.podpěry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EC11970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189100210096  534516.538  1140658.618   209.080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Kab.objekt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-DOUO </w:t>
      </w:r>
    </w:p>
    <w:p w14:paraId="50F9C78F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189100210097  534495.620  1140726.327   208.296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Zajišť.značka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969AC1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189100210098  534495.531  1140726.132   208.288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5FCB559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189100210099  534495.523  1140726.130   207.989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AC5BE85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189100210100  534495.092  1140727.641   208.057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F2ACE15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189100210101  534495.081  1140727.637   208.299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830C655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189100210102  534496.841  1140726.504   208.298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2358864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189100210103  534496.844  1140726.506   207.994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2ABE322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189100210104  534496.412  1140728.026   208.103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5D97DDFC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189100210105  534496.408  1140728.026   208.305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262BED22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189100210106  534495.912  1140727.127   208.296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Tr.podp.příhrad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7E34E9F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189100210107  534484.176  1140732.127   208.336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Zajišť.značka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4F01C1C3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189100210108  534484.342  1140732.014   208.318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17345DC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189100210109  534484.323  1140732.020   208.113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E4BD19B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189100210110  534483.161  1140731.827   208.142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DB4E221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189100210111  534483.158  1140731.827   208.338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6F53D604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189100210112  534482.953  1140733.190   208.340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7E4642F9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189100210113  534482.942  1140733.192   208.193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68843D78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189100210114  534484.117  1140733.392   208.185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4371DE7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189100210115  534484.121  1140733.386   208.333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18303A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189100210116  534483.630  1140732.556   208.337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Tr.podp.příhrad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5A30FF1A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189100210117  534486.832  1140755.446   208.274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Zajišť.značka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4B780EF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189100210118  534486.748  1140755.279   208.275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2EDA074C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189100210119  534486.743  1140755.278   208.073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7D56CA78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189100210120  534486.373  1140756.619   208.084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5A251F6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189100210121  534486.376  1140756.626   208.290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F2F014A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189100210122  534487.894  1140755.587   208.288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9515332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189100210123  534487.895  1140755.585   207.986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FF15A71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189100210124  534487.533  1140756.912   208.290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9275A26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189100210125  534487.535  1140756.911   208.140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5BA2704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189100210126  534487.131  1140756.121   208.284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Tr.podp.příhrad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1779BAB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189100210127  534467.352  1140777.623   208.332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Zajišť.značka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49BD972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189100210129  534467.471  1140777.532   208.052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9F1BA97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189100210130  534467.466  1140777.536   208.333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98FF3F9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189100210131  534466.305  1140777.400   208.336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28F4503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189100210132  534466.304  1140777.402   208.134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D576EB7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189100210133  534466.155  1140778.784   208.145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618687A" w14:textId="77777777" w:rsidR="00F56E34" w:rsidRPr="00CE686E" w:rsidRDefault="00F56E34" w:rsidP="00F56E34">
      <w:pPr>
        <w:tabs>
          <w:tab w:val="left" w:pos="2268"/>
        </w:tabs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proofErr w:type="spellStart"/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>Č.b</w:t>
      </w:r>
      <w:proofErr w:type="spellEnd"/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.                   </w:t>
      </w:r>
      <w:r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</w:t>
      </w:r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Y [m]         </w:t>
      </w:r>
      <w:r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  </w:t>
      </w:r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X [m]          </w:t>
      </w:r>
      <w:r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</w:t>
      </w:r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Z [m]    </w:t>
      </w:r>
      <w:r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 </w:t>
      </w:r>
      <w:r w:rsidRPr="00CE686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poznámka </w:t>
      </w:r>
    </w:p>
    <w:p w14:paraId="6E3F2829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189100210134  534466.159  1140778.784   208.343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7F4AA41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189100210135  534467.337  1140778.898   208.342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50342EB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189100210136  534467.337  1140778.895   208.118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7CF21286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189100210137  534466.795  1140778.168   208.333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Tr.podp.příhrad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6DBDA746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189100210138  534475.126  1140777.117   208.268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Zajišť.značka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FC7075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189100210139  534475.284  1140777.001   208.261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1725A05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189100210140  534475.301  1140777.003   208.113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0AF4467D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189100210141  534474.976  1140778.539   208.287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5840E6A0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189100210142  534474.976  1140778.539   208.135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4CDC7153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189100210143  534473.961  1140776.718   208.058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FF457E4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189100210144  534473.949  1140776.708   208.258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1BDC9E65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189100210146  534473.636  1140778.254   208.136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79B556FD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189100210147  534473.630  1140778.252   208.293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3CD720FF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189100210148  534474.473  1140777.601   208.269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Tr.podp.příhrad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24199E7F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189100210150  534466.317  1140871.756   208.344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Zajišť.značka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 </w:t>
      </w:r>
    </w:p>
    <w:p w14:paraId="05E22909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189100210151  534466.215  1140871.607   208.328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504CE8E7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189100210152  534466.218  1140871.607   208.223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318FCD52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189100210153  534467.197  1140871.628   208.244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74C48FBD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189100210154  534467.190  1140871.626   208.343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33CB3468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189100210155  534466.153  1140873.378   208.354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15A63F3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189100210156  534466.157  1140873.374   208.230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25D4EF9D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189100210157  534467.128  1140873.410   208.368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74F91573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189100210158  534467.134  1140873.411   208.321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12B8DE8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189100210159  534466.693  1140872.044   208.342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Tr.podp.trubk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593EB823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189100210160  534466.649  1140873.041   208.342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Tr.podp.trubk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562B0CA7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189100210161  534455.652  1140226.381   208.425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4C9138C3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189100210162  534455.534  1140226.725   208.445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7A3B5F5D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189100210163  534455.236  1140226.432   208.428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52C65A69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189100210164  534455.472  1140226.520   208.643   Kotva k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trakč.podp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1E875014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189100210165  534474.254  1140225.043   208.479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4817D240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189100210166  534474.291  1140225.424   208.492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54E9C9ED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189100210167  534474.633  1140225.255   208.450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27F4596C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>189100210168  534474.391  1140225.226   208.598   Kotva k trakč.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podp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.,Táhlo kotvy k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trakč.podp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64175348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189100210169  534474.427  1140229.976   208.422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6DE2E332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189100210170  534474.461  1140230.406   208.419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3432E08A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189100210171  534474.714  1140230.603   208.429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1EDCCCDA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189100210172  534475.001  1140230.357   208.430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17AB7BF3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189100210173  534474.985  1140229.987   208.446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28BEC7F6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189100210174  534474.700  1140229.687   208.411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3A09E210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189100210175  534474.698  1140230.163   208.572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Tr.podp.trub.dvoj.,Táhlo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kotvy k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trakč.podp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28325469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189100210176  534478.319  1140285.258   208.437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2DDCF665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189100210177  534478.758  1140285.508   208.447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10E547A7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189100210178  534478.742  1140284.993   208.440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46FA85AB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189100210179  534478.294  1140284.498   208.393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13E6CD36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189100210180  534478.888  1140284.267   208.424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185B4D29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189100210181  534478.451  1140283.933   208.413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01ABEEBF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189100210182  534478.551  1140284.241   208.572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Tr.podp.trubk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3BF2C87D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189100210183  534478.638  1140285.241   208.587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Tr.podp.trubk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6C02389B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189100210184  534482.411  1140345.162   208.302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2C4270F2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189100210185  534482.391  1140344.736   208.317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0BF3B747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189100210186  534482.630  1140344.426   208.330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1FCADD96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189100210187  534482.949  1140344.708   208.336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44A37F36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189100210188  534483.011  1140345.107   208.308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4F540B8A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189100210189  534482.748  1140345.444   208.281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664B8D90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189100210190  534482.699  1140344.988   208.447  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Tr.podp.trub.dvoj.,Táhlo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 kotvy k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trakč.podp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7B82C4BF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189100210191  534482.976  1140350.057   208.304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62C2C1C1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189100210192  534483.004  1140350.450   208.308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648FF861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189100210193  534483.349  1140350.194   208.319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02389754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>189100210194  534483.130  1140350.241   208.498   Kotva k trakč.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podp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.,Táhlo kotvy k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trakč.podp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50122F2E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189100210195  534464.305  1140351.164   208.342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64A8E45B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189100210196  534464.348  1140351.529   208.357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3E4D7670" w14:textId="77777777" w:rsidR="00F56E34" w:rsidRPr="00F56E34" w:rsidRDefault="00F56E34" w:rsidP="00F56E34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189100210197  534463.954  1140351.366   208.343   Sokl bez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urč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 xml:space="preserve">.  </w:t>
      </w:r>
    </w:p>
    <w:p w14:paraId="3DAC7862" w14:textId="3CC5786F" w:rsidR="00421315" w:rsidRDefault="00F56E34" w:rsidP="00F56E34">
      <w:pPr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56E34">
        <w:rPr>
          <w:rFonts w:asciiTheme="minorHAnsi" w:hAnsiTheme="minorHAnsi" w:cstheme="minorHAnsi"/>
          <w:sz w:val="18"/>
          <w:szCs w:val="18"/>
        </w:rPr>
        <w:t xml:space="preserve">189100210198  534464.169  1140351.327   208.509   Kotva k </w:t>
      </w:r>
      <w:proofErr w:type="spellStart"/>
      <w:r w:rsidRPr="00F56E34">
        <w:rPr>
          <w:rFonts w:asciiTheme="minorHAnsi" w:hAnsiTheme="minorHAnsi" w:cstheme="minorHAnsi"/>
          <w:sz w:val="18"/>
          <w:szCs w:val="18"/>
        </w:rPr>
        <w:t>trakč.podp</w:t>
      </w:r>
      <w:proofErr w:type="spellEnd"/>
      <w:r w:rsidRPr="00F56E34">
        <w:rPr>
          <w:rFonts w:asciiTheme="minorHAnsi" w:hAnsiTheme="minorHAnsi" w:cstheme="minorHAnsi"/>
          <w:sz w:val="18"/>
          <w:szCs w:val="18"/>
        </w:rPr>
        <w:t>.</w:t>
      </w:r>
      <w:r w:rsidRPr="00F56E34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="00421315">
        <w:rPr>
          <w:rFonts w:asciiTheme="minorHAnsi" w:hAnsiTheme="minorHAnsi" w:cstheme="minorHAnsi"/>
          <w:b/>
          <w:bCs/>
          <w:sz w:val="24"/>
          <w:szCs w:val="24"/>
        </w:rPr>
        <w:br w:type="page"/>
      </w:r>
    </w:p>
    <w:p w14:paraId="021DF9CA" w14:textId="77777777" w:rsidR="00B71206" w:rsidRDefault="00B71206" w:rsidP="00B532B9">
      <w:pPr>
        <w:tabs>
          <w:tab w:val="left" w:pos="2268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A098C3A" w14:textId="5ADF7DA4" w:rsidR="00F57CE5" w:rsidRPr="00EC2A6C" w:rsidRDefault="008B283C" w:rsidP="00B532B9">
      <w:pPr>
        <w:tabs>
          <w:tab w:val="left" w:pos="2268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Seznam příloh:</w:t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EC2A6C">
        <w:rPr>
          <w:rFonts w:asciiTheme="minorHAnsi" w:hAnsiTheme="minorHAnsi" w:cstheme="minorHAnsi"/>
          <w:sz w:val="24"/>
          <w:szCs w:val="24"/>
        </w:rPr>
        <w:t xml:space="preserve">1. </w:t>
      </w:r>
      <w:r w:rsidR="00C52B7C">
        <w:rPr>
          <w:rFonts w:asciiTheme="minorHAnsi" w:hAnsiTheme="minorHAnsi" w:cstheme="minorHAnsi"/>
          <w:sz w:val="24"/>
          <w:szCs w:val="24"/>
        </w:rPr>
        <w:t>Technická zpráva a předávací protokol</w:t>
      </w:r>
    </w:p>
    <w:p w14:paraId="687ED19D" w14:textId="4B0CBDCA" w:rsidR="00F57CE5" w:rsidRPr="00EC2A6C" w:rsidRDefault="008B283C" w:rsidP="00B532B9">
      <w:pPr>
        <w:tabs>
          <w:tab w:val="left" w:pos="226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EC2A6C">
        <w:rPr>
          <w:rFonts w:asciiTheme="minorHAnsi" w:hAnsiTheme="minorHAnsi" w:cstheme="minorHAnsi"/>
          <w:sz w:val="24"/>
          <w:szCs w:val="24"/>
        </w:rPr>
        <w:tab/>
        <w:t>2</w:t>
      </w:r>
      <w:r w:rsidR="00C52B7C">
        <w:rPr>
          <w:rFonts w:asciiTheme="minorHAnsi" w:hAnsiTheme="minorHAnsi" w:cstheme="minorHAnsi"/>
          <w:sz w:val="24"/>
          <w:szCs w:val="24"/>
        </w:rPr>
        <w:t>.</w:t>
      </w:r>
      <w:r w:rsidRPr="00EC2A6C">
        <w:rPr>
          <w:rFonts w:asciiTheme="minorHAnsi" w:hAnsiTheme="minorHAnsi" w:cstheme="minorHAnsi"/>
          <w:sz w:val="24"/>
          <w:szCs w:val="24"/>
        </w:rPr>
        <w:t xml:space="preserve"> </w:t>
      </w:r>
      <w:r w:rsidR="00C52B7C">
        <w:rPr>
          <w:rFonts w:asciiTheme="minorHAnsi" w:hAnsiTheme="minorHAnsi" w:cstheme="minorHAnsi"/>
          <w:sz w:val="24"/>
          <w:szCs w:val="24"/>
        </w:rPr>
        <w:t>Přehled kladu JŽM</w:t>
      </w:r>
      <w:r w:rsidR="007E47A2">
        <w:rPr>
          <w:rFonts w:asciiTheme="minorHAnsi" w:hAnsiTheme="minorHAnsi" w:cstheme="minorHAnsi"/>
          <w:sz w:val="24"/>
          <w:szCs w:val="24"/>
        </w:rPr>
        <w:tab/>
      </w:r>
      <w:r w:rsidR="009E6196">
        <w:rPr>
          <w:rFonts w:asciiTheme="minorHAnsi" w:hAnsiTheme="minorHAnsi" w:cstheme="minorHAnsi"/>
          <w:sz w:val="24"/>
          <w:szCs w:val="24"/>
        </w:rPr>
        <w:tab/>
      </w:r>
      <w:r w:rsidR="009E6196">
        <w:rPr>
          <w:rFonts w:asciiTheme="minorHAnsi" w:hAnsiTheme="minorHAnsi" w:cstheme="minorHAnsi"/>
          <w:sz w:val="24"/>
          <w:szCs w:val="24"/>
        </w:rPr>
        <w:tab/>
      </w:r>
    </w:p>
    <w:p w14:paraId="3732DCE9" w14:textId="77777777" w:rsidR="00C52B7C" w:rsidRDefault="008B283C" w:rsidP="00B532B9">
      <w:pPr>
        <w:tabs>
          <w:tab w:val="left" w:pos="226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EC2A6C">
        <w:rPr>
          <w:rFonts w:asciiTheme="minorHAnsi" w:hAnsiTheme="minorHAnsi" w:cstheme="minorHAnsi"/>
          <w:sz w:val="24"/>
          <w:szCs w:val="24"/>
        </w:rPr>
        <w:tab/>
        <w:t>3</w:t>
      </w:r>
      <w:r w:rsidR="00C52B7C">
        <w:rPr>
          <w:rFonts w:asciiTheme="minorHAnsi" w:hAnsiTheme="minorHAnsi" w:cstheme="minorHAnsi"/>
          <w:sz w:val="24"/>
          <w:szCs w:val="24"/>
        </w:rPr>
        <w:t>. Elaborát bodového pole</w:t>
      </w:r>
    </w:p>
    <w:p w14:paraId="4A7AB57D" w14:textId="77777777" w:rsidR="00C52B7C" w:rsidRDefault="00C52B7C" w:rsidP="00B532B9">
      <w:pPr>
        <w:tabs>
          <w:tab w:val="left" w:pos="2268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4. Seznamy souřadnic jednotlivých bodů</w:t>
      </w:r>
    </w:p>
    <w:p w14:paraId="3A982A1F" w14:textId="17F390B4" w:rsidR="008B283C" w:rsidRDefault="00C52B7C" w:rsidP="00B532B9">
      <w:pPr>
        <w:tabs>
          <w:tab w:val="left" w:pos="2268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020279">
        <w:rPr>
          <w:rFonts w:asciiTheme="minorHAnsi" w:hAnsiTheme="minorHAnsi" w:cstheme="minorHAnsi"/>
          <w:i/>
          <w:iCs/>
          <w:sz w:val="18"/>
          <w:szCs w:val="18"/>
        </w:rPr>
        <w:t>(obsahuje seznam souřadnic bodů DSPS)</w:t>
      </w:r>
      <w:r w:rsidR="007E47A2" w:rsidRPr="00C52B7C">
        <w:rPr>
          <w:rFonts w:asciiTheme="minorHAnsi" w:hAnsiTheme="minorHAnsi" w:cstheme="minorHAnsi"/>
          <w:i/>
          <w:iCs/>
          <w:sz w:val="24"/>
          <w:szCs w:val="24"/>
        </w:rPr>
        <w:tab/>
      </w:r>
      <w:r w:rsidR="007E47A2" w:rsidRPr="00C52B7C">
        <w:rPr>
          <w:rFonts w:asciiTheme="minorHAnsi" w:hAnsiTheme="minorHAnsi" w:cstheme="minorHAnsi"/>
          <w:i/>
          <w:iCs/>
          <w:sz w:val="24"/>
          <w:szCs w:val="24"/>
        </w:rPr>
        <w:tab/>
      </w:r>
      <w:r w:rsidR="007E47A2" w:rsidRPr="00C52B7C">
        <w:rPr>
          <w:rFonts w:asciiTheme="minorHAnsi" w:hAnsiTheme="minorHAnsi" w:cstheme="minorHAnsi"/>
          <w:i/>
          <w:iCs/>
          <w:sz w:val="24"/>
          <w:szCs w:val="24"/>
        </w:rPr>
        <w:tab/>
      </w:r>
      <w:r w:rsidR="009E6196" w:rsidRPr="00C52B7C">
        <w:rPr>
          <w:rFonts w:asciiTheme="minorHAnsi" w:hAnsiTheme="minorHAnsi" w:cstheme="minorHAnsi"/>
          <w:i/>
          <w:iCs/>
          <w:sz w:val="24"/>
          <w:szCs w:val="24"/>
        </w:rPr>
        <w:tab/>
      </w:r>
      <w:r w:rsidR="009E6196" w:rsidRPr="00C52B7C">
        <w:rPr>
          <w:rFonts w:asciiTheme="minorHAnsi" w:hAnsiTheme="minorHAnsi" w:cstheme="minorHAnsi"/>
          <w:i/>
          <w:iCs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>5. Výkresové soubory</w:t>
      </w:r>
    </w:p>
    <w:p w14:paraId="76031810" w14:textId="719B2764" w:rsidR="00C52B7C" w:rsidRPr="00020279" w:rsidRDefault="00C52B7C" w:rsidP="00C52B7C">
      <w:pPr>
        <w:tabs>
          <w:tab w:val="left" w:pos="2268"/>
        </w:tabs>
        <w:ind w:left="2835" w:hanging="2835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020279">
        <w:rPr>
          <w:rFonts w:asciiTheme="minorHAnsi" w:hAnsiTheme="minorHAnsi" w:cstheme="minorHAnsi"/>
          <w:i/>
          <w:iCs/>
          <w:sz w:val="18"/>
          <w:szCs w:val="18"/>
        </w:rPr>
        <w:t>(obsahuje výkres geodetického zaměření DSPS a výkres se zákresem platné mapy</w:t>
      </w:r>
      <w:r w:rsidR="00CC4BBC" w:rsidRPr="00020279">
        <w:rPr>
          <w:rFonts w:asciiTheme="minorHAnsi" w:hAnsiTheme="minorHAnsi" w:cstheme="minorHAnsi"/>
          <w:i/>
          <w:iCs/>
          <w:sz w:val="18"/>
          <w:szCs w:val="18"/>
        </w:rPr>
        <w:t xml:space="preserve"> KN</w:t>
      </w:r>
      <w:r w:rsidRPr="00020279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60AD5C6F" w14:textId="0FF84792" w:rsidR="008B283C" w:rsidRDefault="00C52B7C" w:rsidP="00B532B9">
      <w:pPr>
        <w:tabs>
          <w:tab w:val="left" w:pos="2268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52B7C">
        <w:rPr>
          <w:rFonts w:asciiTheme="minorHAnsi" w:hAnsiTheme="minorHAnsi" w:cstheme="minorHAnsi"/>
          <w:sz w:val="24"/>
          <w:szCs w:val="24"/>
        </w:rPr>
        <w:t>6.</w:t>
      </w:r>
      <w:r>
        <w:rPr>
          <w:rFonts w:asciiTheme="minorHAnsi" w:hAnsiTheme="minorHAnsi" w:cstheme="minorHAnsi"/>
          <w:sz w:val="24"/>
          <w:szCs w:val="24"/>
        </w:rPr>
        <w:t xml:space="preserve"> Předané geodetické části DSPS jednotlivých PS a SO</w:t>
      </w:r>
    </w:p>
    <w:p w14:paraId="42DE7312" w14:textId="1A1835C4" w:rsidR="00C52B7C" w:rsidRPr="00020279" w:rsidRDefault="00C52B7C" w:rsidP="00496780">
      <w:pPr>
        <w:tabs>
          <w:tab w:val="left" w:pos="2977"/>
        </w:tabs>
        <w:ind w:left="2835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020279">
        <w:rPr>
          <w:rFonts w:asciiTheme="minorHAnsi" w:hAnsiTheme="minorHAnsi" w:cstheme="minorHAnsi"/>
          <w:i/>
          <w:iCs/>
          <w:sz w:val="18"/>
          <w:szCs w:val="18"/>
        </w:rPr>
        <w:t>(obsahuje seznam SO, technic</w:t>
      </w:r>
      <w:r w:rsidR="00CC4BBC" w:rsidRPr="00020279">
        <w:rPr>
          <w:rFonts w:asciiTheme="minorHAnsi" w:hAnsiTheme="minorHAnsi" w:cstheme="minorHAnsi"/>
          <w:i/>
          <w:iCs/>
          <w:sz w:val="18"/>
          <w:szCs w:val="18"/>
        </w:rPr>
        <w:t>kou zprávu</w:t>
      </w:r>
      <w:r w:rsidRPr="00020279">
        <w:rPr>
          <w:rFonts w:asciiTheme="minorHAnsi" w:hAnsiTheme="minorHAnsi" w:cstheme="minorHAnsi"/>
          <w:i/>
          <w:iCs/>
          <w:sz w:val="18"/>
          <w:szCs w:val="18"/>
        </w:rPr>
        <w:t>, seznam souřadnic, výpočetní protokol a zápisník</w:t>
      </w:r>
      <w:r w:rsidR="00496780" w:rsidRPr="00020279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2C378D5C" w14:textId="67CB44BC" w:rsidR="00C52B7C" w:rsidRPr="00C52B7C" w:rsidRDefault="00C52B7C" w:rsidP="00B532B9">
      <w:pPr>
        <w:tabs>
          <w:tab w:val="left" w:pos="226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52B7C">
        <w:rPr>
          <w:rFonts w:asciiTheme="minorHAnsi" w:hAnsiTheme="minorHAnsi" w:cstheme="minorHAnsi"/>
          <w:sz w:val="24"/>
          <w:szCs w:val="24"/>
        </w:rPr>
        <w:tab/>
        <w:t>7. Seznam Geometrických plánů s uvedením dotčeného SO nebo PS</w:t>
      </w:r>
    </w:p>
    <w:p w14:paraId="7C18CD50" w14:textId="00C947E9" w:rsidR="00C52B7C" w:rsidRPr="00020279" w:rsidRDefault="00C52B7C" w:rsidP="00B532B9">
      <w:pPr>
        <w:tabs>
          <w:tab w:val="left" w:pos="2268"/>
        </w:tabs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C52B7C">
        <w:rPr>
          <w:rFonts w:asciiTheme="minorHAnsi" w:hAnsiTheme="minorHAnsi" w:cstheme="minorHAnsi"/>
          <w:sz w:val="24"/>
          <w:szCs w:val="24"/>
        </w:rPr>
        <w:tab/>
      </w:r>
      <w:r w:rsidRPr="00C52B7C">
        <w:rPr>
          <w:rFonts w:asciiTheme="minorHAnsi" w:hAnsiTheme="minorHAnsi" w:cstheme="minorHAnsi"/>
          <w:sz w:val="24"/>
          <w:szCs w:val="24"/>
        </w:rPr>
        <w:tab/>
      </w:r>
      <w:r w:rsidRPr="00020279">
        <w:rPr>
          <w:rFonts w:asciiTheme="minorHAnsi" w:hAnsiTheme="minorHAnsi" w:cstheme="minorHAnsi"/>
          <w:i/>
          <w:iCs/>
          <w:sz w:val="18"/>
          <w:szCs w:val="18"/>
        </w:rPr>
        <w:t>(prázdné)</w:t>
      </w:r>
    </w:p>
    <w:p w14:paraId="44D87170" w14:textId="166CB1D3" w:rsidR="00C52B7C" w:rsidRPr="00C52B7C" w:rsidRDefault="00C52B7C" w:rsidP="00B532B9">
      <w:pPr>
        <w:tabs>
          <w:tab w:val="left" w:pos="226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52B7C">
        <w:rPr>
          <w:rFonts w:asciiTheme="minorHAnsi" w:hAnsiTheme="minorHAnsi" w:cstheme="minorHAnsi"/>
          <w:sz w:val="24"/>
          <w:szCs w:val="24"/>
        </w:rPr>
        <w:tab/>
        <w:t>8. Definitivní zajištění koleje</w:t>
      </w:r>
    </w:p>
    <w:p w14:paraId="62EEAFFC" w14:textId="67204ABB" w:rsidR="00C52B7C" w:rsidRPr="00020279" w:rsidRDefault="00C52B7C" w:rsidP="00B532B9">
      <w:pPr>
        <w:tabs>
          <w:tab w:val="left" w:pos="2268"/>
        </w:tabs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C52B7C">
        <w:rPr>
          <w:rFonts w:asciiTheme="minorHAnsi" w:hAnsiTheme="minorHAnsi" w:cstheme="minorHAnsi"/>
          <w:sz w:val="24"/>
          <w:szCs w:val="24"/>
        </w:rPr>
        <w:tab/>
      </w:r>
      <w:r w:rsidRPr="00C52B7C">
        <w:rPr>
          <w:rFonts w:asciiTheme="minorHAnsi" w:hAnsiTheme="minorHAnsi" w:cstheme="minorHAnsi"/>
          <w:sz w:val="24"/>
          <w:szCs w:val="24"/>
        </w:rPr>
        <w:tab/>
      </w:r>
      <w:r w:rsidRPr="00020279">
        <w:rPr>
          <w:rFonts w:asciiTheme="minorHAnsi" w:hAnsiTheme="minorHAnsi" w:cstheme="minorHAnsi"/>
          <w:i/>
          <w:iCs/>
          <w:sz w:val="18"/>
          <w:szCs w:val="18"/>
        </w:rPr>
        <w:t>(prázdné)</w:t>
      </w:r>
    </w:p>
    <w:p w14:paraId="5CDFD5B4" w14:textId="7452B7EF" w:rsidR="00C52B7C" w:rsidRPr="00C52B7C" w:rsidRDefault="00C52B7C" w:rsidP="00B532B9">
      <w:pPr>
        <w:tabs>
          <w:tab w:val="left" w:pos="226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52B7C">
        <w:rPr>
          <w:rFonts w:asciiTheme="minorHAnsi" w:hAnsiTheme="minorHAnsi" w:cstheme="minorHAnsi"/>
          <w:sz w:val="24"/>
          <w:szCs w:val="24"/>
        </w:rPr>
        <w:tab/>
        <w:t>9. Ostatní</w:t>
      </w:r>
    </w:p>
    <w:p w14:paraId="24674403" w14:textId="6CFF1E2B" w:rsidR="00C52B7C" w:rsidRPr="00020279" w:rsidRDefault="00CC4BBC" w:rsidP="00B532B9">
      <w:pPr>
        <w:tabs>
          <w:tab w:val="left" w:pos="2268"/>
        </w:tabs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020279">
        <w:rPr>
          <w:rFonts w:asciiTheme="minorHAnsi" w:hAnsiTheme="minorHAnsi" w:cstheme="minorHAnsi"/>
          <w:i/>
          <w:iCs/>
          <w:sz w:val="18"/>
          <w:szCs w:val="18"/>
        </w:rPr>
        <w:t>(zaslané podklady)</w:t>
      </w:r>
    </w:p>
    <w:p w14:paraId="768FFCB6" w14:textId="7E934666" w:rsidR="008B283C" w:rsidRDefault="008B283C" w:rsidP="00B532B9">
      <w:pPr>
        <w:tabs>
          <w:tab w:val="left" w:pos="2268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6D231D8" w14:textId="511BE5BD" w:rsidR="009E6196" w:rsidRDefault="009E6196" w:rsidP="00B532B9">
      <w:pPr>
        <w:tabs>
          <w:tab w:val="left" w:pos="2268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E219EC9" w14:textId="4C6F6973" w:rsidR="009E6196" w:rsidRPr="005A3E1F" w:rsidRDefault="009E6196" w:rsidP="00B532B9">
      <w:pPr>
        <w:tabs>
          <w:tab w:val="left" w:pos="2268"/>
        </w:tabs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14:paraId="2390768A" w14:textId="368D722A" w:rsidR="00A67DD9" w:rsidRPr="0010784C" w:rsidRDefault="00A67DD9" w:rsidP="00B532B9">
      <w:pPr>
        <w:tabs>
          <w:tab w:val="left" w:pos="226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10784C">
        <w:rPr>
          <w:rFonts w:asciiTheme="minorHAnsi" w:hAnsiTheme="minorHAnsi" w:cstheme="minorHAnsi"/>
          <w:b/>
          <w:bCs/>
          <w:sz w:val="24"/>
          <w:szCs w:val="24"/>
        </w:rPr>
        <w:t>Ověřil:</w:t>
      </w:r>
      <w:r w:rsidRPr="0010784C">
        <w:rPr>
          <w:rFonts w:asciiTheme="minorHAnsi" w:hAnsiTheme="minorHAnsi" w:cstheme="minorHAnsi"/>
          <w:sz w:val="24"/>
          <w:szCs w:val="24"/>
        </w:rPr>
        <w:tab/>
        <w:t xml:space="preserve">Ing. </w:t>
      </w:r>
      <w:r w:rsidR="00827FEE" w:rsidRPr="0010784C">
        <w:rPr>
          <w:rFonts w:asciiTheme="minorHAnsi" w:hAnsiTheme="minorHAnsi" w:cstheme="minorHAnsi"/>
          <w:sz w:val="24"/>
          <w:szCs w:val="24"/>
        </w:rPr>
        <w:t>Pavel Harapát</w:t>
      </w:r>
      <w:r w:rsidRPr="0010784C">
        <w:rPr>
          <w:rFonts w:asciiTheme="minorHAnsi" w:hAnsiTheme="minorHAnsi" w:cstheme="minorHAnsi"/>
          <w:sz w:val="24"/>
          <w:szCs w:val="24"/>
        </w:rPr>
        <w:t xml:space="preserve">, dne </w:t>
      </w:r>
      <w:r w:rsidR="00535042" w:rsidRPr="0010784C">
        <w:rPr>
          <w:rFonts w:asciiTheme="minorHAnsi" w:hAnsiTheme="minorHAnsi" w:cstheme="minorHAnsi"/>
          <w:sz w:val="24"/>
          <w:szCs w:val="24"/>
        </w:rPr>
        <w:t>09</w:t>
      </w:r>
      <w:r w:rsidRPr="0010784C">
        <w:rPr>
          <w:rFonts w:asciiTheme="minorHAnsi" w:hAnsiTheme="minorHAnsi" w:cstheme="minorHAnsi"/>
          <w:sz w:val="24"/>
          <w:szCs w:val="24"/>
        </w:rPr>
        <w:t>.</w:t>
      </w:r>
      <w:r w:rsidR="00296487" w:rsidRPr="0010784C">
        <w:rPr>
          <w:rFonts w:asciiTheme="minorHAnsi" w:hAnsiTheme="minorHAnsi" w:cstheme="minorHAnsi"/>
          <w:sz w:val="24"/>
          <w:szCs w:val="24"/>
        </w:rPr>
        <w:t>0</w:t>
      </w:r>
      <w:r w:rsidR="00535042" w:rsidRPr="0010784C">
        <w:rPr>
          <w:rFonts w:asciiTheme="minorHAnsi" w:hAnsiTheme="minorHAnsi" w:cstheme="minorHAnsi"/>
          <w:sz w:val="24"/>
          <w:szCs w:val="24"/>
        </w:rPr>
        <w:t>8</w:t>
      </w:r>
      <w:r w:rsidRPr="0010784C">
        <w:rPr>
          <w:rFonts w:asciiTheme="minorHAnsi" w:hAnsiTheme="minorHAnsi" w:cstheme="minorHAnsi"/>
          <w:sz w:val="24"/>
          <w:szCs w:val="24"/>
        </w:rPr>
        <w:t>.20</w:t>
      </w:r>
      <w:r w:rsidR="009D050F" w:rsidRPr="0010784C">
        <w:rPr>
          <w:rFonts w:asciiTheme="minorHAnsi" w:hAnsiTheme="minorHAnsi" w:cstheme="minorHAnsi"/>
          <w:sz w:val="24"/>
          <w:szCs w:val="24"/>
        </w:rPr>
        <w:t>2</w:t>
      </w:r>
      <w:r w:rsidR="00296487" w:rsidRPr="0010784C">
        <w:rPr>
          <w:rFonts w:asciiTheme="minorHAnsi" w:hAnsiTheme="minorHAnsi" w:cstheme="minorHAnsi"/>
          <w:sz w:val="24"/>
          <w:szCs w:val="24"/>
        </w:rPr>
        <w:t>1</w:t>
      </w:r>
    </w:p>
    <w:p w14:paraId="5E0B3B2E" w14:textId="36495A94" w:rsidR="00580F1E" w:rsidRPr="0010784C" w:rsidRDefault="00A67DD9" w:rsidP="00B532B9">
      <w:pPr>
        <w:tabs>
          <w:tab w:val="left" w:pos="226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10784C">
        <w:rPr>
          <w:rFonts w:asciiTheme="minorHAnsi" w:hAnsiTheme="minorHAnsi" w:cstheme="minorHAnsi"/>
          <w:b/>
          <w:bCs/>
          <w:sz w:val="24"/>
          <w:szCs w:val="24"/>
        </w:rPr>
        <w:t>Číslo ověření:</w:t>
      </w:r>
      <w:r w:rsidRPr="0010784C">
        <w:rPr>
          <w:rFonts w:asciiTheme="minorHAnsi" w:hAnsiTheme="minorHAnsi" w:cstheme="minorHAnsi"/>
          <w:sz w:val="24"/>
          <w:szCs w:val="24"/>
        </w:rPr>
        <w:tab/>
      </w:r>
      <w:r w:rsidR="00B532B9" w:rsidRPr="0010784C">
        <w:rPr>
          <w:rFonts w:asciiTheme="minorHAnsi" w:hAnsiTheme="minorHAnsi" w:cstheme="minorHAnsi"/>
          <w:sz w:val="24"/>
          <w:szCs w:val="24"/>
        </w:rPr>
        <w:t>1</w:t>
      </w:r>
      <w:r w:rsidR="0010784C" w:rsidRPr="0010784C">
        <w:rPr>
          <w:rFonts w:asciiTheme="minorHAnsi" w:hAnsiTheme="minorHAnsi" w:cstheme="minorHAnsi"/>
          <w:sz w:val="24"/>
          <w:szCs w:val="24"/>
        </w:rPr>
        <w:t>60</w:t>
      </w:r>
      <w:r w:rsidRPr="0010784C">
        <w:rPr>
          <w:rFonts w:asciiTheme="minorHAnsi" w:hAnsiTheme="minorHAnsi" w:cstheme="minorHAnsi"/>
          <w:sz w:val="24"/>
          <w:szCs w:val="24"/>
        </w:rPr>
        <w:t>/20</w:t>
      </w:r>
      <w:r w:rsidR="00B532B9" w:rsidRPr="0010784C">
        <w:rPr>
          <w:rFonts w:asciiTheme="minorHAnsi" w:hAnsiTheme="minorHAnsi" w:cstheme="minorHAnsi"/>
          <w:sz w:val="24"/>
          <w:szCs w:val="24"/>
        </w:rPr>
        <w:t>2</w:t>
      </w:r>
      <w:r w:rsidR="00296487" w:rsidRPr="0010784C">
        <w:rPr>
          <w:rFonts w:asciiTheme="minorHAnsi" w:hAnsiTheme="minorHAnsi" w:cstheme="minorHAnsi"/>
          <w:sz w:val="24"/>
          <w:szCs w:val="24"/>
        </w:rPr>
        <w:t>1</w:t>
      </w:r>
    </w:p>
    <w:p w14:paraId="34B08E9A" w14:textId="5C289405" w:rsidR="003679BE" w:rsidRDefault="003679BE" w:rsidP="00380A98">
      <w:pPr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2A091CF8" w14:textId="3AA9182E" w:rsidR="009E14BE" w:rsidRDefault="009E14BE" w:rsidP="00380A98">
      <w:pPr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04117E7F" w14:textId="2E2E8330" w:rsidR="009E14BE" w:rsidRDefault="009E14BE" w:rsidP="00380A98">
      <w:pPr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496B92FE" w14:textId="3EF2E9D9" w:rsidR="009E14BE" w:rsidRDefault="009E14BE" w:rsidP="00380A98">
      <w:pPr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42414024" w14:textId="77777777" w:rsidR="0023510E" w:rsidRDefault="0023510E" w:rsidP="00380A98">
      <w:pPr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7D8EB09" w14:textId="77777777" w:rsidR="0023510E" w:rsidRDefault="0023510E" w:rsidP="00380A98">
      <w:pPr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07B42BBC" w14:textId="5C46813D" w:rsidR="009E14BE" w:rsidRPr="003B40EC" w:rsidRDefault="009E14BE" w:rsidP="00380A98">
      <w:pPr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3B40EC">
        <w:rPr>
          <w:rFonts w:asciiTheme="minorHAnsi" w:hAnsiTheme="minorHAnsi" w:cstheme="minorHAnsi"/>
          <w:b/>
          <w:bCs/>
          <w:sz w:val="24"/>
          <w:szCs w:val="24"/>
        </w:rPr>
        <w:t>Za zhotovitele předal</w:t>
      </w:r>
      <w:r w:rsidRPr="003B40EC">
        <w:rPr>
          <w:rFonts w:asciiTheme="minorHAnsi" w:hAnsiTheme="minorHAnsi" w:cstheme="minorHAnsi"/>
          <w:b/>
          <w:bCs/>
          <w:sz w:val="24"/>
          <w:szCs w:val="24"/>
        </w:rPr>
        <w:tab/>
        <w:t>:</w:t>
      </w:r>
      <w:r w:rsidRPr="003B40EC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B40EC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B40EC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B40EC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B40EC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B40EC">
        <w:rPr>
          <w:rFonts w:asciiTheme="minorHAnsi" w:hAnsiTheme="minorHAnsi" w:cstheme="minorHAnsi"/>
          <w:b/>
          <w:bCs/>
          <w:sz w:val="24"/>
          <w:szCs w:val="24"/>
        </w:rPr>
        <w:tab/>
        <w:t>Za objednatele převzal:</w:t>
      </w:r>
    </w:p>
    <w:p w14:paraId="7E97FD64" w14:textId="7E8F0274" w:rsidR="009E14BE" w:rsidRPr="003B40EC" w:rsidRDefault="009E14BE" w:rsidP="00380A98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3B40EC">
        <w:rPr>
          <w:rFonts w:asciiTheme="minorHAnsi" w:hAnsiTheme="minorHAnsi" w:cstheme="minorHAnsi"/>
          <w:sz w:val="24"/>
          <w:szCs w:val="24"/>
        </w:rPr>
        <w:t>Ing.</w:t>
      </w:r>
      <w:r w:rsidR="00535042" w:rsidRPr="003B40EC">
        <w:rPr>
          <w:rFonts w:asciiTheme="minorHAnsi" w:hAnsiTheme="minorHAnsi" w:cstheme="minorHAnsi"/>
          <w:sz w:val="24"/>
          <w:szCs w:val="24"/>
        </w:rPr>
        <w:t>et Ing. Veronika Martináková</w:t>
      </w:r>
      <w:r w:rsidRPr="003B40EC">
        <w:rPr>
          <w:rFonts w:asciiTheme="minorHAnsi" w:hAnsiTheme="minorHAnsi" w:cstheme="minorHAnsi"/>
          <w:sz w:val="24"/>
          <w:szCs w:val="24"/>
        </w:rPr>
        <w:tab/>
      </w:r>
      <w:r w:rsidRPr="003B40EC">
        <w:rPr>
          <w:rFonts w:asciiTheme="minorHAnsi" w:hAnsiTheme="minorHAnsi" w:cstheme="minorHAnsi"/>
          <w:sz w:val="24"/>
          <w:szCs w:val="24"/>
        </w:rPr>
        <w:tab/>
      </w:r>
      <w:r w:rsidRPr="003B40EC">
        <w:rPr>
          <w:rFonts w:asciiTheme="minorHAnsi" w:hAnsiTheme="minorHAnsi" w:cstheme="minorHAnsi"/>
          <w:sz w:val="24"/>
          <w:szCs w:val="24"/>
        </w:rPr>
        <w:tab/>
      </w:r>
      <w:r w:rsidRPr="003B40EC">
        <w:rPr>
          <w:rFonts w:asciiTheme="minorHAnsi" w:hAnsiTheme="minorHAnsi" w:cstheme="minorHAnsi"/>
          <w:sz w:val="24"/>
          <w:szCs w:val="24"/>
        </w:rPr>
        <w:tab/>
      </w:r>
      <w:r w:rsidRPr="003B40EC">
        <w:rPr>
          <w:rFonts w:asciiTheme="minorHAnsi" w:hAnsiTheme="minorHAnsi" w:cstheme="minorHAnsi"/>
          <w:sz w:val="24"/>
          <w:szCs w:val="24"/>
        </w:rPr>
        <w:tab/>
      </w:r>
      <w:r w:rsidRPr="003B40EC">
        <w:rPr>
          <w:rFonts w:asciiTheme="minorHAnsi" w:hAnsiTheme="minorHAnsi" w:cstheme="minorHAnsi"/>
          <w:sz w:val="24"/>
          <w:szCs w:val="24"/>
        </w:rPr>
        <w:tab/>
      </w:r>
      <w:r w:rsidRPr="003B40EC">
        <w:rPr>
          <w:rFonts w:asciiTheme="minorHAnsi" w:hAnsiTheme="minorHAnsi" w:cstheme="minorHAnsi"/>
          <w:sz w:val="24"/>
          <w:szCs w:val="24"/>
        </w:rPr>
        <w:tab/>
      </w:r>
    </w:p>
    <w:p w14:paraId="7BBDEE1C" w14:textId="77777777" w:rsidR="009E14BE" w:rsidRPr="003B40EC" w:rsidRDefault="009E14BE" w:rsidP="00380A98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0801FFEE" w14:textId="5B1203BC" w:rsidR="009E14BE" w:rsidRPr="003B40EC" w:rsidRDefault="009E14BE" w:rsidP="00380A98">
      <w:pPr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3B40EC">
        <w:rPr>
          <w:rFonts w:asciiTheme="minorHAnsi" w:hAnsiTheme="minorHAnsi" w:cstheme="minorHAnsi"/>
          <w:sz w:val="24"/>
          <w:szCs w:val="24"/>
        </w:rPr>
        <w:t xml:space="preserve">Dne: </w:t>
      </w:r>
      <w:r w:rsidR="00EA29F7">
        <w:rPr>
          <w:rFonts w:asciiTheme="minorHAnsi" w:hAnsiTheme="minorHAnsi" w:cstheme="minorHAnsi"/>
          <w:sz w:val="24"/>
          <w:szCs w:val="24"/>
        </w:rPr>
        <w:t>09</w:t>
      </w:r>
      <w:r w:rsidRPr="003B40EC">
        <w:rPr>
          <w:rFonts w:asciiTheme="minorHAnsi" w:hAnsiTheme="minorHAnsi" w:cstheme="minorHAnsi"/>
          <w:sz w:val="24"/>
          <w:szCs w:val="24"/>
        </w:rPr>
        <w:t>.</w:t>
      </w:r>
      <w:r w:rsidR="00344F8A" w:rsidRPr="003B40EC">
        <w:rPr>
          <w:rFonts w:asciiTheme="minorHAnsi" w:hAnsiTheme="minorHAnsi" w:cstheme="minorHAnsi"/>
          <w:sz w:val="24"/>
          <w:szCs w:val="24"/>
        </w:rPr>
        <w:t>0</w:t>
      </w:r>
      <w:r w:rsidR="00535042" w:rsidRPr="003B40EC">
        <w:rPr>
          <w:rFonts w:asciiTheme="minorHAnsi" w:hAnsiTheme="minorHAnsi" w:cstheme="minorHAnsi"/>
          <w:sz w:val="24"/>
          <w:szCs w:val="24"/>
        </w:rPr>
        <w:t>8</w:t>
      </w:r>
      <w:r w:rsidR="00296487" w:rsidRPr="003B40EC">
        <w:rPr>
          <w:rFonts w:asciiTheme="minorHAnsi" w:hAnsiTheme="minorHAnsi" w:cstheme="minorHAnsi"/>
          <w:sz w:val="24"/>
          <w:szCs w:val="24"/>
        </w:rPr>
        <w:t>.</w:t>
      </w:r>
      <w:r w:rsidRPr="003B40EC">
        <w:rPr>
          <w:rFonts w:asciiTheme="minorHAnsi" w:hAnsiTheme="minorHAnsi" w:cstheme="minorHAnsi"/>
          <w:sz w:val="24"/>
          <w:szCs w:val="24"/>
        </w:rPr>
        <w:t>202</w:t>
      </w:r>
      <w:r w:rsidR="00FD7791" w:rsidRPr="003B40EC">
        <w:rPr>
          <w:rFonts w:asciiTheme="minorHAnsi" w:hAnsiTheme="minorHAnsi" w:cstheme="minorHAnsi"/>
          <w:sz w:val="24"/>
          <w:szCs w:val="24"/>
        </w:rPr>
        <w:t>1</w:t>
      </w:r>
      <w:r w:rsidRPr="003B40EC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B40EC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B40EC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B40EC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B40EC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B40EC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B40EC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Dne: </w:t>
      </w:r>
    </w:p>
    <w:sectPr w:rsidR="009E14BE" w:rsidRPr="003B40EC" w:rsidSect="00B152EB">
      <w:headerReference w:type="default" r:id="rId8"/>
      <w:footerReference w:type="default" r:id="rId9"/>
      <w:pgSz w:w="11906" w:h="16838" w:code="9"/>
      <w:pgMar w:top="1418" w:right="1134" w:bottom="1134" w:left="1418" w:header="737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EE6D5" w14:textId="77777777" w:rsidR="00FD2085" w:rsidRDefault="00FD2085" w:rsidP="005D731A">
      <w:pPr>
        <w:spacing w:line="240" w:lineRule="auto"/>
      </w:pPr>
      <w:r>
        <w:separator/>
      </w:r>
    </w:p>
  </w:endnote>
  <w:endnote w:type="continuationSeparator" w:id="0">
    <w:p w14:paraId="32BFD11E" w14:textId="77777777" w:rsidR="00FD2085" w:rsidRDefault="00FD2085" w:rsidP="005D73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165AA" w14:textId="62784DDA" w:rsidR="00391FA4" w:rsidRPr="0022224D" w:rsidRDefault="00AC318F" w:rsidP="0022224D">
    <w:pPr>
      <w:pBdr>
        <w:bottom w:val="single" w:sz="4" w:space="0" w:color="auto"/>
      </w:pBdr>
      <w:tabs>
        <w:tab w:val="center" w:pos="4536"/>
        <w:tab w:val="right" w:pos="9214"/>
      </w:tabs>
      <w:spacing w:line="240" w:lineRule="auto"/>
      <w:ind w:left="-142" w:right="-142"/>
      <w:jc w:val="right"/>
      <w:rPr>
        <w:rFonts w:asciiTheme="minorHAnsi" w:eastAsia="Times New Roman" w:hAnsiTheme="minorHAnsi"/>
        <w:i/>
        <w:sz w:val="16"/>
        <w:szCs w:val="16"/>
        <w:lang w:eastAsia="cs-CZ"/>
      </w:rPr>
    </w:pPr>
    <w:r w:rsidRPr="00AC318F">
      <w:rPr>
        <w:rFonts w:asciiTheme="minorHAnsi" w:eastAsia="Times New Roman" w:hAnsiTheme="minorHAnsi"/>
        <w:i/>
        <w:sz w:val="16"/>
        <w:szCs w:val="16"/>
        <w:lang w:eastAsia="cs-CZ"/>
      </w:rPr>
      <w:t xml:space="preserve">Stránka </w:t>
    </w:r>
    <w:r w:rsidRPr="00AC318F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fldChar w:fldCharType="begin"/>
    </w:r>
    <w:r w:rsidRPr="00AC318F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instrText>PAGE  \* Arabic  \* MERGEFORMAT</w:instrText>
    </w:r>
    <w:r w:rsidRPr="00AC318F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fldChar w:fldCharType="separate"/>
    </w:r>
    <w:r w:rsidRPr="00AC318F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t>1</w:t>
    </w:r>
    <w:r w:rsidRPr="00AC318F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fldChar w:fldCharType="end"/>
    </w:r>
    <w:r w:rsidRPr="00AC318F">
      <w:rPr>
        <w:rFonts w:asciiTheme="minorHAnsi" w:eastAsia="Times New Roman" w:hAnsiTheme="minorHAnsi"/>
        <w:i/>
        <w:sz w:val="16"/>
        <w:szCs w:val="16"/>
        <w:lang w:eastAsia="cs-CZ"/>
      </w:rPr>
      <w:t xml:space="preserve"> z </w:t>
    </w:r>
    <w:r w:rsidRPr="00AC318F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fldChar w:fldCharType="begin"/>
    </w:r>
    <w:r w:rsidRPr="00AC318F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instrText>NUMPAGES  \* Arabic  \* MERGEFORMAT</w:instrText>
    </w:r>
    <w:r w:rsidRPr="00AC318F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fldChar w:fldCharType="separate"/>
    </w:r>
    <w:r w:rsidRPr="00AC318F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t>2</w:t>
    </w:r>
    <w:r w:rsidRPr="00AC318F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fldChar w:fldCharType="end"/>
    </w:r>
  </w:p>
  <w:p w14:paraId="30F5F3BD" w14:textId="77777777" w:rsidR="00391FA4" w:rsidRPr="00700D6D" w:rsidRDefault="00391FA4" w:rsidP="004E08EF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/>
        <w:sz w:val="16"/>
        <w:szCs w:val="20"/>
        <w:lang w:eastAsia="cs-CZ"/>
      </w:rPr>
    </w:pPr>
  </w:p>
  <w:p w14:paraId="6694705A" w14:textId="77777777" w:rsidR="00391FA4" w:rsidRPr="00450750" w:rsidRDefault="00391FA4" w:rsidP="00450750">
    <w:pPr>
      <w:tabs>
        <w:tab w:val="center" w:pos="3969"/>
        <w:tab w:val="right" w:pos="9072"/>
      </w:tabs>
      <w:spacing w:line="240" w:lineRule="auto"/>
      <w:ind w:right="-142"/>
      <w:rPr>
        <w:rFonts w:asciiTheme="minorHAnsi" w:eastAsia="Times New Roman" w:hAnsiTheme="minorHAnsi" w:cstheme="minorHAnsi"/>
        <w:sz w:val="16"/>
        <w:szCs w:val="20"/>
        <w:lang w:eastAsia="cs-CZ"/>
      </w:rPr>
    </w:pPr>
    <w:r w:rsidRPr="00450750">
      <w:rPr>
        <w:rFonts w:asciiTheme="minorHAnsi" w:eastAsia="Times New Roman" w:hAnsiTheme="minorHAnsi" w:cstheme="minorHAnsi"/>
        <w:sz w:val="16"/>
        <w:szCs w:val="20"/>
        <w:lang w:eastAsia="cs-CZ"/>
      </w:rPr>
      <w:t>GEFOS a.s</w:t>
    </w:r>
    <w:r>
      <w:rPr>
        <w:rFonts w:asciiTheme="minorHAnsi" w:eastAsia="Times New Roman" w:hAnsiTheme="minorHAnsi" w:cstheme="minorHAnsi"/>
        <w:sz w:val="16"/>
        <w:szCs w:val="20"/>
        <w:lang w:eastAsia="cs-CZ"/>
      </w:rPr>
      <w:t>.</w:t>
    </w:r>
    <w:r>
      <w:rPr>
        <w:rFonts w:asciiTheme="minorHAnsi" w:eastAsia="Times New Roman" w:hAnsiTheme="minorHAnsi" w:cstheme="minorHAnsi"/>
        <w:sz w:val="16"/>
        <w:szCs w:val="20"/>
        <w:lang w:eastAsia="cs-CZ"/>
      </w:rPr>
      <w:tab/>
    </w:r>
    <w:r w:rsidR="009664F7">
      <w:rPr>
        <w:rFonts w:asciiTheme="minorHAnsi" w:eastAsia="Times New Roman" w:hAnsiTheme="minorHAnsi" w:cstheme="minorHAnsi"/>
        <w:sz w:val="16"/>
        <w:szCs w:val="20"/>
        <w:lang w:eastAsia="cs-CZ"/>
      </w:rPr>
      <w:t>www.gefos.cz</w:t>
    </w:r>
    <w:r w:rsidR="009664F7">
      <w:rPr>
        <w:rFonts w:asciiTheme="minorHAnsi" w:eastAsia="Times New Roman" w:hAnsiTheme="minorHAnsi" w:cstheme="minorHAnsi"/>
        <w:sz w:val="16"/>
        <w:szCs w:val="20"/>
        <w:lang w:eastAsia="cs-CZ"/>
      </w:rPr>
      <w:tab/>
    </w:r>
    <w:r w:rsidR="009664F7" w:rsidRPr="00450750">
      <w:rPr>
        <w:rFonts w:asciiTheme="minorHAnsi" w:eastAsia="Times New Roman" w:hAnsiTheme="minorHAnsi" w:cstheme="minorHAnsi"/>
        <w:sz w:val="16"/>
        <w:szCs w:val="20"/>
        <w:lang w:eastAsia="cs-CZ"/>
      </w:rPr>
      <w:t xml:space="preserve">Obchodní </w:t>
    </w:r>
    <w:proofErr w:type="gramStart"/>
    <w:r w:rsidR="009664F7" w:rsidRPr="00450750">
      <w:rPr>
        <w:rFonts w:asciiTheme="minorHAnsi" w:eastAsia="Times New Roman" w:hAnsiTheme="minorHAnsi" w:cstheme="minorHAnsi"/>
        <w:sz w:val="16"/>
        <w:szCs w:val="20"/>
        <w:lang w:eastAsia="cs-CZ"/>
      </w:rPr>
      <w:t>rejstřík  -</w:t>
    </w:r>
    <w:proofErr w:type="gramEnd"/>
    <w:r w:rsidR="009664F7" w:rsidRPr="00450750">
      <w:rPr>
        <w:rFonts w:asciiTheme="minorHAnsi" w:eastAsia="Times New Roman" w:hAnsiTheme="minorHAnsi" w:cstheme="minorHAnsi"/>
        <w:sz w:val="16"/>
        <w:szCs w:val="20"/>
        <w:lang w:eastAsia="cs-CZ"/>
      </w:rPr>
      <w:t xml:space="preserve">  MS Praha,   oddíl B,   </w:t>
    </w:r>
    <w:proofErr w:type="spellStart"/>
    <w:r w:rsidR="009664F7" w:rsidRPr="00450750">
      <w:rPr>
        <w:rFonts w:asciiTheme="minorHAnsi" w:eastAsia="Times New Roman" w:hAnsiTheme="minorHAnsi" w:cstheme="minorHAnsi"/>
        <w:sz w:val="16"/>
        <w:szCs w:val="20"/>
        <w:lang w:eastAsia="cs-CZ"/>
      </w:rPr>
      <w:t>vl</w:t>
    </w:r>
    <w:proofErr w:type="spellEnd"/>
    <w:r w:rsidR="009664F7" w:rsidRPr="00450750">
      <w:rPr>
        <w:rFonts w:asciiTheme="minorHAnsi" w:eastAsia="Times New Roman" w:hAnsiTheme="minorHAnsi" w:cstheme="minorHAnsi"/>
        <w:sz w:val="16"/>
        <w:szCs w:val="20"/>
        <w:lang w:eastAsia="cs-CZ"/>
      </w:rPr>
      <w:t>. 5477</w:t>
    </w:r>
    <w:r>
      <w:rPr>
        <w:rFonts w:asciiTheme="minorHAnsi" w:eastAsia="Times New Roman" w:hAnsiTheme="minorHAnsi" w:cstheme="minorHAnsi"/>
        <w:sz w:val="16"/>
        <w:szCs w:val="20"/>
        <w:lang w:eastAsia="cs-CZ"/>
      </w:rPr>
      <w:tab/>
    </w:r>
  </w:p>
  <w:p w14:paraId="67A70C9A" w14:textId="77777777" w:rsidR="00391FA4" w:rsidRPr="00BE3643" w:rsidRDefault="00391FA4" w:rsidP="00BE3643">
    <w:pPr>
      <w:tabs>
        <w:tab w:val="center" w:pos="3969"/>
        <w:tab w:val="right" w:pos="9072"/>
      </w:tabs>
      <w:spacing w:line="240" w:lineRule="auto"/>
      <w:ind w:right="-142"/>
      <w:rPr>
        <w:rFonts w:asciiTheme="minorHAnsi" w:eastAsia="Times New Roman" w:hAnsiTheme="minorHAnsi" w:cstheme="minorHAnsi"/>
        <w:sz w:val="16"/>
        <w:szCs w:val="20"/>
        <w:lang w:eastAsia="cs-CZ"/>
      </w:rPr>
    </w:pPr>
    <w:proofErr w:type="spellStart"/>
    <w:r w:rsidRPr="00450750">
      <w:rPr>
        <w:rFonts w:asciiTheme="minorHAnsi" w:eastAsia="Times New Roman" w:hAnsiTheme="minorHAnsi" w:cstheme="minorHAnsi"/>
        <w:sz w:val="16"/>
        <w:szCs w:val="20"/>
        <w:lang w:eastAsia="cs-CZ"/>
      </w:rPr>
      <w:t>Kundratka</w:t>
    </w:r>
    <w:proofErr w:type="spellEnd"/>
    <w:r w:rsidRPr="00450750">
      <w:rPr>
        <w:rFonts w:asciiTheme="minorHAnsi" w:eastAsia="Times New Roman" w:hAnsiTheme="minorHAnsi" w:cstheme="minorHAnsi"/>
        <w:sz w:val="16"/>
        <w:szCs w:val="20"/>
        <w:lang w:eastAsia="cs-CZ"/>
      </w:rPr>
      <w:t xml:space="preserve"> 17, 180 82 Praha 8</w:t>
    </w:r>
    <w:r>
      <w:rPr>
        <w:rFonts w:asciiTheme="minorHAnsi" w:eastAsia="Times New Roman" w:hAnsiTheme="minorHAnsi" w:cstheme="minorHAnsi"/>
        <w:sz w:val="16"/>
        <w:szCs w:val="20"/>
        <w:lang w:eastAsia="cs-CZ"/>
      </w:rPr>
      <w:tab/>
    </w:r>
    <w:r w:rsidR="009664F7">
      <w:rPr>
        <w:rFonts w:asciiTheme="minorHAnsi" w:eastAsia="Times New Roman" w:hAnsiTheme="minorHAnsi" w:cstheme="minorHAnsi"/>
        <w:sz w:val="16"/>
        <w:szCs w:val="20"/>
        <w:lang w:eastAsia="cs-CZ"/>
      </w:rPr>
      <w:t>gefos@gefos.cz</w:t>
    </w:r>
    <w:r>
      <w:rPr>
        <w:rFonts w:asciiTheme="minorHAnsi" w:eastAsia="Times New Roman" w:hAnsiTheme="minorHAnsi" w:cstheme="minorHAnsi"/>
        <w:sz w:val="16"/>
        <w:szCs w:val="20"/>
        <w:lang w:eastAsia="cs-CZ"/>
      </w:rPr>
      <w:tab/>
    </w:r>
    <w:r w:rsidR="009664F7" w:rsidRPr="00450750">
      <w:rPr>
        <w:rFonts w:asciiTheme="minorHAnsi" w:eastAsia="Times New Roman" w:hAnsiTheme="minorHAnsi" w:cstheme="minorHAnsi"/>
        <w:sz w:val="16"/>
        <w:szCs w:val="20"/>
        <w:lang w:eastAsia="cs-CZ"/>
      </w:rPr>
      <w:t>IČ: 256 842 13</w:t>
    </w:r>
    <w:r w:rsidR="009664F7">
      <w:rPr>
        <w:rFonts w:asciiTheme="minorHAnsi" w:eastAsia="Times New Roman" w:hAnsiTheme="minorHAnsi" w:cstheme="minorHAnsi"/>
        <w:sz w:val="16"/>
        <w:szCs w:val="20"/>
        <w:lang w:eastAsia="cs-CZ"/>
      </w:rPr>
      <w:t xml:space="preserve">   </w:t>
    </w:r>
    <w:r w:rsidR="009664F7" w:rsidRPr="00450750">
      <w:rPr>
        <w:rFonts w:asciiTheme="minorHAnsi" w:eastAsia="Times New Roman" w:hAnsiTheme="minorHAnsi" w:cstheme="minorHAnsi"/>
        <w:sz w:val="16"/>
        <w:szCs w:val="20"/>
        <w:lang w:eastAsia="cs-CZ"/>
      </w:rPr>
      <w:t>DIČ: CZ 256 842 13</w:t>
    </w:r>
  </w:p>
  <w:p w14:paraId="0E9B5CF8" w14:textId="77777777" w:rsidR="00391FA4" w:rsidRDefault="00391F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C2BF0" w14:textId="77777777" w:rsidR="00FD2085" w:rsidRDefault="00FD2085" w:rsidP="005D731A">
      <w:pPr>
        <w:spacing w:line="240" w:lineRule="auto"/>
      </w:pPr>
      <w:r>
        <w:separator/>
      </w:r>
    </w:p>
  </w:footnote>
  <w:footnote w:type="continuationSeparator" w:id="0">
    <w:p w14:paraId="4911DDE1" w14:textId="77777777" w:rsidR="00FD2085" w:rsidRDefault="00FD2085" w:rsidP="005D73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2E16" w14:textId="77777777" w:rsidR="005F354B" w:rsidRDefault="004211AE" w:rsidP="00F95650">
    <w:pPr>
      <w:pStyle w:val="Nadpis1"/>
      <w:spacing w:before="100" w:beforeAutospacing="1" w:line="360" w:lineRule="auto"/>
      <w:ind w:left="5245" w:right="-510"/>
      <w:contextualSpacing/>
      <w:jc w:val="left"/>
      <w:rPr>
        <w:color w:val="1D1D1B"/>
        <w:sz w:val="16"/>
        <w:szCs w:val="16"/>
      </w:rPr>
    </w:pPr>
    <w:r w:rsidRPr="005F354B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9D5E881" wp14:editId="1E45A922">
              <wp:simplePos x="0" y="0"/>
              <wp:positionH relativeFrom="page">
                <wp:posOffset>1661160</wp:posOffset>
              </wp:positionH>
              <wp:positionV relativeFrom="paragraph">
                <wp:posOffset>144780</wp:posOffset>
              </wp:positionV>
              <wp:extent cx="5207000" cy="0"/>
              <wp:effectExtent l="0" t="0" r="31750" b="19050"/>
              <wp:wrapNone/>
              <wp:docPr id="5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07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443746" id="Line 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30.8pt,11.4pt" to="540.8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" strokecolor="#4f81bd [3204]" strokeweight="1pt">
              <w10:wrap anchorx="page"/>
            </v:line>
          </w:pict>
        </mc:Fallback>
      </mc:AlternateContent>
    </w:r>
    <w:r w:rsidR="00F95650" w:rsidRPr="005F354B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71763206" wp14:editId="5E6A049E">
          <wp:simplePos x="0" y="0"/>
          <wp:positionH relativeFrom="column">
            <wp:posOffset>-481330</wp:posOffset>
          </wp:positionH>
          <wp:positionV relativeFrom="paragraph">
            <wp:posOffset>-190500</wp:posOffset>
          </wp:positionV>
          <wp:extent cx="1242336" cy="571475"/>
          <wp:effectExtent l="0" t="0" r="0" b="635"/>
          <wp:wrapNone/>
          <wp:docPr id="1" name="Obrázek 1" descr="logo_zemekoule 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zemekoule 20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336" cy="5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52EB">
      <w:rPr>
        <w:color w:val="1D1D1B"/>
        <w:sz w:val="16"/>
        <w:szCs w:val="16"/>
      </w:rPr>
      <w:t xml:space="preserve"> </w:t>
    </w:r>
    <w:r w:rsidR="00D36978" w:rsidRPr="005F354B">
      <w:rPr>
        <w:color w:val="1D1D1B"/>
        <w:sz w:val="16"/>
        <w:szCs w:val="16"/>
      </w:rPr>
      <w:t xml:space="preserve">Komplexní služby v oboru geodézie, metrologie, </w:t>
    </w:r>
    <w:proofErr w:type="gramStart"/>
    <w:r w:rsidR="00D36978" w:rsidRPr="005F354B">
      <w:rPr>
        <w:color w:val="1D1D1B"/>
        <w:sz w:val="16"/>
        <w:szCs w:val="16"/>
      </w:rPr>
      <w:t>3D</w:t>
    </w:r>
    <w:proofErr w:type="gramEnd"/>
    <w:r w:rsidR="00D36978" w:rsidRPr="005F354B">
      <w:rPr>
        <w:color w:val="1D1D1B"/>
        <w:sz w:val="16"/>
        <w:szCs w:val="16"/>
      </w:rPr>
      <w:t xml:space="preserve"> a GIS </w:t>
    </w:r>
  </w:p>
  <w:p w14:paraId="06680126" w14:textId="77777777" w:rsidR="00BD5CE7" w:rsidRPr="005F354B" w:rsidRDefault="00B152EB" w:rsidP="00B152EB">
    <w:pPr>
      <w:pStyle w:val="Nadpis1"/>
      <w:spacing w:line="374" w:lineRule="auto"/>
      <w:ind w:left="5245" w:right="-510"/>
      <w:contextualSpacing/>
      <w:rPr>
        <w:sz w:val="16"/>
        <w:szCs w:val="16"/>
      </w:rPr>
    </w:pPr>
    <w:r>
      <w:rPr>
        <w:color w:val="1D1D1B"/>
        <w:sz w:val="16"/>
        <w:szCs w:val="16"/>
      </w:rPr>
      <w:t xml:space="preserve">                  </w:t>
    </w:r>
    <w:r w:rsidR="00D36978" w:rsidRPr="005F354B">
      <w:rPr>
        <w:color w:val="1D1D1B"/>
        <w:sz w:val="16"/>
        <w:szCs w:val="16"/>
      </w:rPr>
      <w:t>Projektová a inženýrská činnost ve stavebnictví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2B8899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6170E"/>
    <w:multiLevelType w:val="hybridMultilevel"/>
    <w:tmpl w:val="506EE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A1885"/>
    <w:multiLevelType w:val="hybridMultilevel"/>
    <w:tmpl w:val="AC2CBD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C71CF"/>
    <w:multiLevelType w:val="hybridMultilevel"/>
    <w:tmpl w:val="BA6A2D0A"/>
    <w:lvl w:ilvl="0" w:tplc="040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4" w15:restartNumberingAfterBreak="0">
    <w:nsid w:val="077A10A3"/>
    <w:multiLevelType w:val="hybridMultilevel"/>
    <w:tmpl w:val="712E5FD4"/>
    <w:lvl w:ilvl="0" w:tplc="384064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2E4F38"/>
    <w:multiLevelType w:val="hybridMultilevel"/>
    <w:tmpl w:val="0AD26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713E4"/>
    <w:multiLevelType w:val="hybridMultilevel"/>
    <w:tmpl w:val="ACA49ABA"/>
    <w:lvl w:ilvl="0" w:tplc="040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 w15:restartNumberingAfterBreak="0">
    <w:nsid w:val="153001BB"/>
    <w:multiLevelType w:val="hybridMultilevel"/>
    <w:tmpl w:val="F44A40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6637B"/>
    <w:multiLevelType w:val="hybridMultilevel"/>
    <w:tmpl w:val="6D8AAE70"/>
    <w:lvl w:ilvl="0" w:tplc="17986A66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5B15FF"/>
    <w:multiLevelType w:val="multilevel"/>
    <w:tmpl w:val="3BC69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B511FB"/>
    <w:multiLevelType w:val="hybridMultilevel"/>
    <w:tmpl w:val="D638E5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11B6F"/>
    <w:multiLevelType w:val="hybridMultilevel"/>
    <w:tmpl w:val="0F660674"/>
    <w:lvl w:ilvl="0" w:tplc="AB6E42A4">
      <w:start w:val="1"/>
      <w:numFmt w:val="lowerLetter"/>
      <w:lvlText w:val="%1)"/>
      <w:lvlJc w:val="left"/>
      <w:pPr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79491B"/>
    <w:multiLevelType w:val="hybridMultilevel"/>
    <w:tmpl w:val="879CD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C195D"/>
    <w:multiLevelType w:val="hybridMultilevel"/>
    <w:tmpl w:val="FA205BC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4F25F1"/>
    <w:multiLevelType w:val="hybridMultilevel"/>
    <w:tmpl w:val="9B409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6025D0"/>
    <w:multiLevelType w:val="hybridMultilevel"/>
    <w:tmpl w:val="85F6B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2D2B71"/>
    <w:multiLevelType w:val="hybridMultilevel"/>
    <w:tmpl w:val="A040495C"/>
    <w:lvl w:ilvl="0" w:tplc="040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 w15:restartNumberingAfterBreak="0">
    <w:nsid w:val="417730DC"/>
    <w:multiLevelType w:val="hybridMultilevel"/>
    <w:tmpl w:val="A9CA53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D3009"/>
    <w:multiLevelType w:val="hybridMultilevel"/>
    <w:tmpl w:val="5D76CE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7D3CFE"/>
    <w:multiLevelType w:val="multilevel"/>
    <w:tmpl w:val="43B85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7A5698"/>
    <w:multiLevelType w:val="hybridMultilevel"/>
    <w:tmpl w:val="7F044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4142E"/>
    <w:multiLevelType w:val="hybridMultilevel"/>
    <w:tmpl w:val="6F0240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F15D38"/>
    <w:multiLevelType w:val="hybridMultilevel"/>
    <w:tmpl w:val="07A6C548"/>
    <w:lvl w:ilvl="0" w:tplc="0F629080">
      <w:start w:val="735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980368"/>
    <w:multiLevelType w:val="hybridMultilevel"/>
    <w:tmpl w:val="CB842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FF0D76"/>
    <w:multiLevelType w:val="hybridMultilevel"/>
    <w:tmpl w:val="4F4EF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37B68"/>
    <w:multiLevelType w:val="hybridMultilevel"/>
    <w:tmpl w:val="98709D42"/>
    <w:lvl w:ilvl="0" w:tplc="FC4EBE5E">
      <w:start w:val="32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47C90"/>
    <w:multiLevelType w:val="hybridMultilevel"/>
    <w:tmpl w:val="D4FC5C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D2522"/>
    <w:multiLevelType w:val="hybridMultilevel"/>
    <w:tmpl w:val="7A3CF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42530"/>
    <w:multiLevelType w:val="hybridMultilevel"/>
    <w:tmpl w:val="B8FE83E0"/>
    <w:lvl w:ilvl="0" w:tplc="8A0ED12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E51115"/>
    <w:multiLevelType w:val="hybridMultilevel"/>
    <w:tmpl w:val="290E8578"/>
    <w:lvl w:ilvl="0" w:tplc="0F629080">
      <w:start w:val="73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123008"/>
    <w:multiLevelType w:val="hybridMultilevel"/>
    <w:tmpl w:val="C9F4150A"/>
    <w:lvl w:ilvl="0" w:tplc="089C82E4">
      <w:start w:val="1"/>
      <w:numFmt w:val="lowerLetter"/>
      <w:lvlText w:val="%1)"/>
      <w:lvlJc w:val="left"/>
      <w:pPr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9B5B42"/>
    <w:multiLevelType w:val="hybridMultilevel"/>
    <w:tmpl w:val="EF565B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8A5D5C"/>
    <w:multiLevelType w:val="hybridMultilevel"/>
    <w:tmpl w:val="B86ECF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353817"/>
    <w:multiLevelType w:val="hybridMultilevel"/>
    <w:tmpl w:val="2A3CC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C1225C"/>
    <w:multiLevelType w:val="hybridMultilevel"/>
    <w:tmpl w:val="D302A5E6"/>
    <w:lvl w:ilvl="0" w:tplc="4E406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DC0DB2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745230B9"/>
    <w:multiLevelType w:val="hybridMultilevel"/>
    <w:tmpl w:val="12CC97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0C093F"/>
    <w:multiLevelType w:val="hybridMultilevel"/>
    <w:tmpl w:val="1AB870C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A973489"/>
    <w:multiLevelType w:val="hybridMultilevel"/>
    <w:tmpl w:val="3F82CDC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CC7441B"/>
    <w:multiLevelType w:val="hybridMultilevel"/>
    <w:tmpl w:val="F2F67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E23EA6"/>
    <w:multiLevelType w:val="hybridMultilevel"/>
    <w:tmpl w:val="621AEA8C"/>
    <w:lvl w:ilvl="0" w:tplc="0A22FC86">
      <w:start w:val="1"/>
      <w:numFmt w:val="lowerLetter"/>
      <w:lvlText w:val="%1)"/>
      <w:lvlJc w:val="left"/>
      <w:pPr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A83508"/>
    <w:multiLevelType w:val="hybridMultilevel"/>
    <w:tmpl w:val="433474C2"/>
    <w:lvl w:ilvl="0" w:tplc="040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6"/>
  </w:num>
  <w:num w:numId="4">
    <w:abstractNumId w:val="24"/>
  </w:num>
  <w:num w:numId="5">
    <w:abstractNumId w:val="41"/>
  </w:num>
  <w:num w:numId="6">
    <w:abstractNumId w:val="23"/>
  </w:num>
  <w:num w:numId="7">
    <w:abstractNumId w:val="3"/>
  </w:num>
  <w:num w:numId="8">
    <w:abstractNumId w:val="10"/>
  </w:num>
  <w:num w:numId="9">
    <w:abstractNumId w:val="2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31"/>
  </w:num>
  <w:num w:numId="16">
    <w:abstractNumId w:val="18"/>
  </w:num>
  <w:num w:numId="17">
    <w:abstractNumId w:val="27"/>
  </w:num>
  <w:num w:numId="18">
    <w:abstractNumId w:val="28"/>
  </w:num>
  <w:num w:numId="19">
    <w:abstractNumId w:val="5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40"/>
  </w:num>
  <w:num w:numId="26">
    <w:abstractNumId w:val="11"/>
  </w:num>
  <w:num w:numId="27">
    <w:abstractNumId w:val="13"/>
  </w:num>
  <w:num w:numId="28">
    <w:abstractNumId w:val="22"/>
  </w:num>
  <w:num w:numId="29">
    <w:abstractNumId w:val="37"/>
  </w:num>
  <w:num w:numId="30">
    <w:abstractNumId w:val="39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32"/>
  </w:num>
  <w:num w:numId="36">
    <w:abstractNumId w:val="33"/>
  </w:num>
  <w:num w:numId="37">
    <w:abstractNumId w:val="0"/>
  </w:num>
  <w:num w:numId="38">
    <w:abstractNumId w:val="25"/>
  </w:num>
  <w:num w:numId="39">
    <w:abstractNumId w:val="7"/>
  </w:num>
  <w:num w:numId="40">
    <w:abstractNumId w:val="17"/>
  </w:num>
  <w:num w:numId="41">
    <w:abstractNumId w:val="4"/>
  </w:num>
  <w:num w:numId="42">
    <w:abstractNumId w:val="0"/>
  </w:num>
  <w:num w:numId="43">
    <w:abstractNumId w:val="12"/>
  </w:num>
  <w:num w:numId="44">
    <w:abstractNumId w:val="14"/>
  </w:num>
  <w:num w:numId="45">
    <w:abstractNumId w:val="15"/>
  </w:num>
  <w:num w:numId="46">
    <w:abstractNumId w:val="26"/>
  </w:num>
  <w:num w:numId="47">
    <w:abstractNumId w:val="38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CE7"/>
    <w:rsid w:val="00004A0F"/>
    <w:rsid w:val="00004CC2"/>
    <w:rsid w:val="00016808"/>
    <w:rsid w:val="00020279"/>
    <w:rsid w:val="00024AAD"/>
    <w:rsid w:val="000276DB"/>
    <w:rsid w:val="000338AF"/>
    <w:rsid w:val="00037A4A"/>
    <w:rsid w:val="00043CA9"/>
    <w:rsid w:val="00046EDA"/>
    <w:rsid w:val="00047378"/>
    <w:rsid w:val="00051190"/>
    <w:rsid w:val="000533DD"/>
    <w:rsid w:val="00053948"/>
    <w:rsid w:val="00057DA5"/>
    <w:rsid w:val="000666E5"/>
    <w:rsid w:val="00071FEA"/>
    <w:rsid w:val="00075A89"/>
    <w:rsid w:val="00076221"/>
    <w:rsid w:val="00077262"/>
    <w:rsid w:val="0008045F"/>
    <w:rsid w:val="000905EF"/>
    <w:rsid w:val="00091558"/>
    <w:rsid w:val="000A42A2"/>
    <w:rsid w:val="000A4357"/>
    <w:rsid w:val="000B2E5D"/>
    <w:rsid w:val="000B4017"/>
    <w:rsid w:val="000C0985"/>
    <w:rsid w:val="000D1295"/>
    <w:rsid w:val="000D2087"/>
    <w:rsid w:val="000D3BFB"/>
    <w:rsid w:val="000D42FB"/>
    <w:rsid w:val="000D436F"/>
    <w:rsid w:val="000D6CAF"/>
    <w:rsid w:val="000E0BF8"/>
    <w:rsid w:val="000E76C0"/>
    <w:rsid w:val="000E7709"/>
    <w:rsid w:val="000F2187"/>
    <w:rsid w:val="00101005"/>
    <w:rsid w:val="0010784C"/>
    <w:rsid w:val="0011177B"/>
    <w:rsid w:val="00114D62"/>
    <w:rsid w:val="00116422"/>
    <w:rsid w:val="00121189"/>
    <w:rsid w:val="001219CB"/>
    <w:rsid w:val="00126001"/>
    <w:rsid w:val="001272B9"/>
    <w:rsid w:val="001319B8"/>
    <w:rsid w:val="00133E34"/>
    <w:rsid w:val="00140345"/>
    <w:rsid w:val="00143C57"/>
    <w:rsid w:val="00153182"/>
    <w:rsid w:val="00153520"/>
    <w:rsid w:val="001535E4"/>
    <w:rsid w:val="00155FA8"/>
    <w:rsid w:val="001569CE"/>
    <w:rsid w:val="00156D59"/>
    <w:rsid w:val="00166964"/>
    <w:rsid w:val="001755BA"/>
    <w:rsid w:val="0018660C"/>
    <w:rsid w:val="001869A6"/>
    <w:rsid w:val="00190CAF"/>
    <w:rsid w:val="00196AAE"/>
    <w:rsid w:val="001A22A5"/>
    <w:rsid w:val="001A5C7A"/>
    <w:rsid w:val="001A64EE"/>
    <w:rsid w:val="001B7738"/>
    <w:rsid w:val="001C0365"/>
    <w:rsid w:val="001C6518"/>
    <w:rsid w:val="001D30AB"/>
    <w:rsid w:val="001E01F4"/>
    <w:rsid w:val="001E04E9"/>
    <w:rsid w:val="001E45B7"/>
    <w:rsid w:val="001F2E9E"/>
    <w:rsid w:val="002000C6"/>
    <w:rsid w:val="002110AB"/>
    <w:rsid w:val="002142D5"/>
    <w:rsid w:val="00215E77"/>
    <w:rsid w:val="00216209"/>
    <w:rsid w:val="00216719"/>
    <w:rsid w:val="00216C72"/>
    <w:rsid w:val="00217543"/>
    <w:rsid w:val="00220C44"/>
    <w:rsid w:val="0022224D"/>
    <w:rsid w:val="002255A0"/>
    <w:rsid w:val="00225801"/>
    <w:rsid w:val="00233233"/>
    <w:rsid w:val="002332CB"/>
    <w:rsid w:val="0023510E"/>
    <w:rsid w:val="00236A25"/>
    <w:rsid w:val="00237B97"/>
    <w:rsid w:val="00243A00"/>
    <w:rsid w:val="002441B2"/>
    <w:rsid w:val="002451EB"/>
    <w:rsid w:val="002464AE"/>
    <w:rsid w:val="00250612"/>
    <w:rsid w:val="00251BE0"/>
    <w:rsid w:val="002540F6"/>
    <w:rsid w:val="00255B3F"/>
    <w:rsid w:val="00273490"/>
    <w:rsid w:val="002742AF"/>
    <w:rsid w:val="00275C08"/>
    <w:rsid w:val="00276742"/>
    <w:rsid w:val="00291C46"/>
    <w:rsid w:val="00291C79"/>
    <w:rsid w:val="002944C9"/>
    <w:rsid w:val="00296487"/>
    <w:rsid w:val="00296514"/>
    <w:rsid w:val="002965B6"/>
    <w:rsid w:val="002A2FFC"/>
    <w:rsid w:val="002A790C"/>
    <w:rsid w:val="002B4235"/>
    <w:rsid w:val="002B719E"/>
    <w:rsid w:val="002B75CE"/>
    <w:rsid w:val="002C6B22"/>
    <w:rsid w:val="002D2989"/>
    <w:rsid w:val="002D3DB5"/>
    <w:rsid w:val="002E3560"/>
    <w:rsid w:val="002F0C22"/>
    <w:rsid w:val="002F21A0"/>
    <w:rsid w:val="002F2F3D"/>
    <w:rsid w:val="002F4ECC"/>
    <w:rsid w:val="00301FC6"/>
    <w:rsid w:val="00311DC6"/>
    <w:rsid w:val="0031265F"/>
    <w:rsid w:val="00313FA3"/>
    <w:rsid w:val="00323A5A"/>
    <w:rsid w:val="00324F43"/>
    <w:rsid w:val="0033496C"/>
    <w:rsid w:val="00334CC9"/>
    <w:rsid w:val="003355DA"/>
    <w:rsid w:val="0033767B"/>
    <w:rsid w:val="00343038"/>
    <w:rsid w:val="00344F8A"/>
    <w:rsid w:val="003450A8"/>
    <w:rsid w:val="003452A5"/>
    <w:rsid w:val="0034572E"/>
    <w:rsid w:val="00347C7F"/>
    <w:rsid w:val="00360029"/>
    <w:rsid w:val="003604CC"/>
    <w:rsid w:val="00363273"/>
    <w:rsid w:val="00365167"/>
    <w:rsid w:val="003679BE"/>
    <w:rsid w:val="00371E7A"/>
    <w:rsid w:val="00373764"/>
    <w:rsid w:val="00380A98"/>
    <w:rsid w:val="0038115F"/>
    <w:rsid w:val="0038343F"/>
    <w:rsid w:val="00391579"/>
    <w:rsid w:val="00391FA4"/>
    <w:rsid w:val="003B27F0"/>
    <w:rsid w:val="003B40EC"/>
    <w:rsid w:val="003B6A72"/>
    <w:rsid w:val="003C2218"/>
    <w:rsid w:val="003C5DCF"/>
    <w:rsid w:val="003D0DD6"/>
    <w:rsid w:val="003D24CE"/>
    <w:rsid w:val="003E27D0"/>
    <w:rsid w:val="003E2B6B"/>
    <w:rsid w:val="003E4875"/>
    <w:rsid w:val="003E57E6"/>
    <w:rsid w:val="003E6C45"/>
    <w:rsid w:val="003F0FBA"/>
    <w:rsid w:val="003F2BE1"/>
    <w:rsid w:val="003F2C5B"/>
    <w:rsid w:val="00403559"/>
    <w:rsid w:val="00404BE8"/>
    <w:rsid w:val="004063F7"/>
    <w:rsid w:val="004064B9"/>
    <w:rsid w:val="00407A6C"/>
    <w:rsid w:val="00411B0D"/>
    <w:rsid w:val="00420F71"/>
    <w:rsid w:val="004211AE"/>
    <w:rsid w:val="00421315"/>
    <w:rsid w:val="00427DA3"/>
    <w:rsid w:val="00433BB5"/>
    <w:rsid w:val="0043555E"/>
    <w:rsid w:val="00435E3D"/>
    <w:rsid w:val="00450750"/>
    <w:rsid w:val="0045566B"/>
    <w:rsid w:val="004571D1"/>
    <w:rsid w:val="00457E17"/>
    <w:rsid w:val="00460ADD"/>
    <w:rsid w:val="00463D65"/>
    <w:rsid w:val="00466E29"/>
    <w:rsid w:val="004712FB"/>
    <w:rsid w:val="00471AAB"/>
    <w:rsid w:val="00473C41"/>
    <w:rsid w:val="00475ECE"/>
    <w:rsid w:val="00476740"/>
    <w:rsid w:val="004769D3"/>
    <w:rsid w:val="004771F2"/>
    <w:rsid w:val="00487B42"/>
    <w:rsid w:val="00491451"/>
    <w:rsid w:val="00492D70"/>
    <w:rsid w:val="00496780"/>
    <w:rsid w:val="004979E6"/>
    <w:rsid w:val="004A001E"/>
    <w:rsid w:val="004A0FEF"/>
    <w:rsid w:val="004B122A"/>
    <w:rsid w:val="004B4530"/>
    <w:rsid w:val="004B4966"/>
    <w:rsid w:val="004B5EA7"/>
    <w:rsid w:val="004C3225"/>
    <w:rsid w:val="004D4075"/>
    <w:rsid w:val="004D6EE9"/>
    <w:rsid w:val="004E08EF"/>
    <w:rsid w:val="004E09E2"/>
    <w:rsid w:val="004E1777"/>
    <w:rsid w:val="004F2775"/>
    <w:rsid w:val="004F537D"/>
    <w:rsid w:val="004F5996"/>
    <w:rsid w:val="00504D4C"/>
    <w:rsid w:val="00505E1E"/>
    <w:rsid w:val="005068F6"/>
    <w:rsid w:val="00512C4A"/>
    <w:rsid w:val="00512F89"/>
    <w:rsid w:val="00516123"/>
    <w:rsid w:val="00524A02"/>
    <w:rsid w:val="005271E4"/>
    <w:rsid w:val="00534A5D"/>
    <w:rsid w:val="00535042"/>
    <w:rsid w:val="00537105"/>
    <w:rsid w:val="00537360"/>
    <w:rsid w:val="005378A2"/>
    <w:rsid w:val="00546FB1"/>
    <w:rsid w:val="00561A2D"/>
    <w:rsid w:val="00566E6C"/>
    <w:rsid w:val="005726AE"/>
    <w:rsid w:val="00576D60"/>
    <w:rsid w:val="00580F1E"/>
    <w:rsid w:val="00585BFB"/>
    <w:rsid w:val="00593C0E"/>
    <w:rsid w:val="00597374"/>
    <w:rsid w:val="005A117B"/>
    <w:rsid w:val="005A32FF"/>
    <w:rsid w:val="005A3E1F"/>
    <w:rsid w:val="005A51FE"/>
    <w:rsid w:val="005A7575"/>
    <w:rsid w:val="005B02FE"/>
    <w:rsid w:val="005B5C20"/>
    <w:rsid w:val="005B6901"/>
    <w:rsid w:val="005C1947"/>
    <w:rsid w:val="005C29A2"/>
    <w:rsid w:val="005C5EF3"/>
    <w:rsid w:val="005D731A"/>
    <w:rsid w:val="005E7C47"/>
    <w:rsid w:val="005F1AD2"/>
    <w:rsid w:val="005F2FFE"/>
    <w:rsid w:val="005F354B"/>
    <w:rsid w:val="005F7BDE"/>
    <w:rsid w:val="0061036E"/>
    <w:rsid w:val="00612C2B"/>
    <w:rsid w:val="00613C51"/>
    <w:rsid w:val="00613F7A"/>
    <w:rsid w:val="00614F30"/>
    <w:rsid w:val="0062196D"/>
    <w:rsid w:val="0062214F"/>
    <w:rsid w:val="006222C6"/>
    <w:rsid w:val="0062340E"/>
    <w:rsid w:val="006238BF"/>
    <w:rsid w:val="00626EFC"/>
    <w:rsid w:val="00632E8C"/>
    <w:rsid w:val="00637304"/>
    <w:rsid w:val="00637DE2"/>
    <w:rsid w:val="00637E5B"/>
    <w:rsid w:val="00643477"/>
    <w:rsid w:val="0065001F"/>
    <w:rsid w:val="0065147E"/>
    <w:rsid w:val="00653CAB"/>
    <w:rsid w:val="00654B55"/>
    <w:rsid w:val="0065666C"/>
    <w:rsid w:val="00656E9B"/>
    <w:rsid w:val="006570CA"/>
    <w:rsid w:val="00657A75"/>
    <w:rsid w:val="00661537"/>
    <w:rsid w:val="00662C07"/>
    <w:rsid w:val="006720AE"/>
    <w:rsid w:val="0067433B"/>
    <w:rsid w:val="006751B5"/>
    <w:rsid w:val="00683D93"/>
    <w:rsid w:val="00684F02"/>
    <w:rsid w:val="006918BC"/>
    <w:rsid w:val="00694871"/>
    <w:rsid w:val="006A28E1"/>
    <w:rsid w:val="006A2E87"/>
    <w:rsid w:val="006B063C"/>
    <w:rsid w:val="006B6200"/>
    <w:rsid w:val="006B62A3"/>
    <w:rsid w:val="006B67D8"/>
    <w:rsid w:val="006B7344"/>
    <w:rsid w:val="006B7BD8"/>
    <w:rsid w:val="006C1442"/>
    <w:rsid w:val="006C2716"/>
    <w:rsid w:val="006D2E70"/>
    <w:rsid w:val="006E288B"/>
    <w:rsid w:val="006E2CE3"/>
    <w:rsid w:val="006E7BC9"/>
    <w:rsid w:val="006F18EF"/>
    <w:rsid w:val="00700D6D"/>
    <w:rsid w:val="00701A51"/>
    <w:rsid w:val="00702992"/>
    <w:rsid w:val="007042DF"/>
    <w:rsid w:val="00710868"/>
    <w:rsid w:val="00713D4C"/>
    <w:rsid w:val="007164F7"/>
    <w:rsid w:val="007165DB"/>
    <w:rsid w:val="00720D72"/>
    <w:rsid w:val="00721049"/>
    <w:rsid w:val="00724691"/>
    <w:rsid w:val="00725C23"/>
    <w:rsid w:val="00730609"/>
    <w:rsid w:val="00731949"/>
    <w:rsid w:val="00735009"/>
    <w:rsid w:val="007356C6"/>
    <w:rsid w:val="00743836"/>
    <w:rsid w:val="007554E7"/>
    <w:rsid w:val="0075621F"/>
    <w:rsid w:val="007630F7"/>
    <w:rsid w:val="007714E2"/>
    <w:rsid w:val="00780EE1"/>
    <w:rsid w:val="007819FD"/>
    <w:rsid w:val="007830F4"/>
    <w:rsid w:val="00785FFD"/>
    <w:rsid w:val="0078754E"/>
    <w:rsid w:val="00792D16"/>
    <w:rsid w:val="007962FD"/>
    <w:rsid w:val="007A163E"/>
    <w:rsid w:val="007A2AC5"/>
    <w:rsid w:val="007B2694"/>
    <w:rsid w:val="007B35A0"/>
    <w:rsid w:val="007B732E"/>
    <w:rsid w:val="007B7466"/>
    <w:rsid w:val="007C388F"/>
    <w:rsid w:val="007C59D7"/>
    <w:rsid w:val="007D2DCE"/>
    <w:rsid w:val="007D5E0A"/>
    <w:rsid w:val="007D6A9A"/>
    <w:rsid w:val="007D716A"/>
    <w:rsid w:val="007E0FD1"/>
    <w:rsid w:val="007E47A2"/>
    <w:rsid w:val="007E57D4"/>
    <w:rsid w:val="007F165B"/>
    <w:rsid w:val="007F30CD"/>
    <w:rsid w:val="00800EBE"/>
    <w:rsid w:val="00810D7D"/>
    <w:rsid w:val="00813C83"/>
    <w:rsid w:val="00820366"/>
    <w:rsid w:val="00820619"/>
    <w:rsid w:val="0082082F"/>
    <w:rsid w:val="00822D92"/>
    <w:rsid w:val="00827556"/>
    <w:rsid w:val="00827FEE"/>
    <w:rsid w:val="00830E32"/>
    <w:rsid w:val="00832B43"/>
    <w:rsid w:val="008333E5"/>
    <w:rsid w:val="00842910"/>
    <w:rsid w:val="00847903"/>
    <w:rsid w:val="00854A4D"/>
    <w:rsid w:val="00864939"/>
    <w:rsid w:val="00873EED"/>
    <w:rsid w:val="00876EE1"/>
    <w:rsid w:val="00881CA7"/>
    <w:rsid w:val="00881D60"/>
    <w:rsid w:val="008826D7"/>
    <w:rsid w:val="008850C8"/>
    <w:rsid w:val="00893A4F"/>
    <w:rsid w:val="008A3A8F"/>
    <w:rsid w:val="008B283C"/>
    <w:rsid w:val="008B7A5C"/>
    <w:rsid w:val="008C04CA"/>
    <w:rsid w:val="008C1A61"/>
    <w:rsid w:val="008C517D"/>
    <w:rsid w:val="008C5CBB"/>
    <w:rsid w:val="008C6B48"/>
    <w:rsid w:val="008D02FC"/>
    <w:rsid w:val="008D0768"/>
    <w:rsid w:val="008D23D5"/>
    <w:rsid w:val="008E3865"/>
    <w:rsid w:val="008F3575"/>
    <w:rsid w:val="0090037D"/>
    <w:rsid w:val="00902C4E"/>
    <w:rsid w:val="00903793"/>
    <w:rsid w:val="009074C6"/>
    <w:rsid w:val="0090782D"/>
    <w:rsid w:val="00907C22"/>
    <w:rsid w:val="009174D5"/>
    <w:rsid w:val="00920EDF"/>
    <w:rsid w:val="00921A6E"/>
    <w:rsid w:val="00922C12"/>
    <w:rsid w:val="00925B5F"/>
    <w:rsid w:val="009350BD"/>
    <w:rsid w:val="009405B0"/>
    <w:rsid w:val="00943D66"/>
    <w:rsid w:val="00945337"/>
    <w:rsid w:val="00952A17"/>
    <w:rsid w:val="00955F64"/>
    <w:rsid w:val="00964A69"/>
    <w:rsid w:val="00964FE0"/>
    <w:rsid w:val="009664F7"/>
    <w:rsid w:val="009709B5"/>
    <w:rsid w:val="0097450D"/>
    <w:rsid w:val="0097485E"/>
    <w:rsid w:val="00976EED"/>
    <w:rsid w:val="00986821"/>
    <w:rsid w:val="00997940"/>
    <w:rsid w:val="009A2CBD"/>
    <w:rsid w:val="009A54D5"/>
    <w:rsid w:val="009A5598"/>
    <w:rsid w:val="009A79B8"/>
    <w:rsid w:val="009B102A"/>
    <w:rsid w:val="009B40BC"/>
    <w:rsid w:val="009B4121"/>
    <w:rsid w:val="009B53EA"/>
    <w:rsid w:val="009B6DE0"/>
    <w:rsid w:val="009B73DC"/>
    <w:rsid w:val="009C1ECB"/>
    <w:rsid w:val="009C46A5"/>
    <w:rsid w:val="009C5D69"/>
    <w:rsid w:val="009D050F"/>
    <w:rsid w:val="009D4A01"/>
    <w:rsid w:val="009D4A31"/>
    <w:rsid w:val="009D4B5E"/>
    <w:rsid w:val="009D6275"/>
    <w:rsid w:val="009E14BE"/>
    <w:rsid w:val="009E6196"/>
    <w:rsid w:val="009F107D"/>
    <w:rsid w:val="009F7CEB"/>
    <w:rsid w:val="00A04CA9"/>
    <w:rsid w:val="00A06962"/>
    <w:rsid w:val="00A1079A"/>
    <w:rsid w:val="00A10DC9"/>
    <w:rsid w:val="00A15C56"/>
    <w:rsid w:val="00A30B7A"/>
    <w:rsid w:val="00A3123A"/>
    <w:rsid w:val="00A3386A"/>
    <w:rsid w:val="00A54DF0"/>
    <w:rsid w:val="00A558D3"/>
    <w:rsid w:val="00A5595D"/>
    <w:rsid w:val="00A67DD9"/>
    <w:rsid w:val="00A720BA"/>
    <w:rsid w:val="00A73C5C"/>
    <w:rsid w:val="00A76B00"/>
    <w:rsid w:val="00A82964"/>
    <w:rsid w:val="00A8544E"/>
    <w:rsid w:val="00A941AA"/>
    <w:rsid w:val="00A94569"/>
    <w:rsid w:val="00A97930"/>
    <w:rsid w:val="00A97F06"/>
    <w:rsid w:val="00AA0DD9"/>
    <w:rsid w:val="00AA3C2B"/>
    <w:rsid w:val="00AA77BA"/>
    <w:rsid w:val="00AB0760"/>
    <w:rsid w:val="00AB1506"/>
    <w:rsid w:val="00AB2C4B"/>
    <w:rsid w:val="00AB4A73"/>
    <w:rsid w:val="00AB64A5"/>
    <w:rsid w:val="00AC02C8"/>
    <w:rsid w:val="00AC318F"/>
    <w:rsid w:val="00AC429F"/>
    <w:rsid w:val="00AD0F5C"/>
    <w:rsid w:val="00AE79A6"/>
    <w:rsid w:val="00AF3AAF"/>
    <w:rsid w:val="00AF559D"/>
    <w:rsid w:val="00B02303"/>
    <w:rsid w:val="00B03E8C"/>
    <w:rsid w:val="00B04DC4"/>
    <w:rsid w:val="00B10782"/>
    <w:rsid w:val="00B152EB"/>
    <w:rsid w:val="00B17F04"/>
    <w:rsid w:val="00B21C11"/>
    <w:rsid w:val="00B2546F"/>
    <w:rsid w:val="00B40DED"/>
    <w:rsid w:val="00B43449"/>
    <w:rsid w:val="00B448B0"/>
    <w:rsid w:val="00B46824"/>
    <w:rsid w:val="00B4703B"/>
    <w:rsid w:val="00B532B9"/>
    <w:rsid w:val="00B548D1"/>
    <w:rsid w:val="00B5557F"/>
    <w:rsid w:val="00B60F9B"/>
    <w:rsid w:val="00B6116F"/>
    <w:rsid w:val="00B65CA9"/>
    <w:rsid w:val="00B66174"/>
    <w:rsid w:val="00B71206"/>
    <w:rsid w:val="00B82390"/>
    <w:rsid w:val="00B867BC"/>
    <w:rsid w:val="00B96A54"/>
    <w:rsid w:val="00B96A99"/>
    <w:rsid w:val="00B97707"/>
    <w:rsid w:val="00BA4789"/>
    <w:rsid w:val="00BA4F50"/>
    <w:rsid w:val="00BB6D2D"/>
    <w:rsid w:val="00BC31F7"/>
    <w:rsid w:val="00BC55EF"/>
    <w:rsid w:val="00BC766C"/>
    <w:rsid w:val="00BD18E8"/>
    <w:rsid w:val="00BD2641"/>
    <w:rsid w:val="00BD40E6"/>
    <w:rsid w:val="00BD5CE7"/>
    <w:rsid w:val="00BD7E6F"/>
    <w:rsid w:val="00BE1803"/>
    <w:rsid w:val="00BE2496"/>
    <w:rsid w:val="00BE35FD"/>
    <w:rsid w:val="00BE3643"/>
    <w:rsid w:val="00BF1A93"/>
    <w:rsid w:val="00BF3A1F"/>
    <w:rsid w:val="00BF68F8"/>
    <w:rsid w:val="00C0578E"/>
    <w:rsid w:val="00C059DE"/>
    <w:rsid w:val="00C2059D"/>
    <w:rsid w:val="00C415C4"/>
    <w:rsid w:val="00C44B8B"/>
    <w:rsid w:val="00C468DD"/>
    <w:rsid w:val="00C46941"/>
    <w:rsid w:val="00C52B7C"/>
    <w:rsid w:val="00C54A09"/>
    <w:rsid w:val="00C63660"/>
    <w:rsid w:val="00C65E4C"/>
    <w:rsid w:val="00C7238B"/>
    <w:rsid w:val="00C753FC"/>
    <w:rsid w:val="00C774F0"/>
    <w:rsid w:val="00C8228D"/>
    <w:rsid w:val="00C87940"/>
    <w:rsid w:val="00C9068A"/>
    <w:rsid w:val="00CA64B9"/>
    <w:rsid w:val="00CB04D5"/>
    <w:rsid w:val="00CB07BF"/>
    <w:rsid w:val="00CB50B8"/>
    <w:rsid w:val="00CC4BBC"/>
    <w:rsid w:val="00CC5082"/>
    <w:rsid w:val="00CC7D47"/>
    <w:rsid w:val="00CD2A77"/>
    <w:rsid w:val="00CD2B9B"/>
    <w:rsid w:val="00CD3321"/>
    <w:rsid w:val="00CD588D"/>
    <w:rsid w:val="00CD7A65"/>
    <w:rsid w:val="00CE0505"/>
    <w:rsid w:val="00CE686E"/>
    <w:rsid w:val="00CF1B7C"/>
    <w:rsid w:val="00CF3C04"/>
    <w:rsid w:val="00CF4592"/>
    <w:rsid w:val="00CF5B28"/>
    <w:rsid w:val="00CF665E"/>
    <w:rsid w:val="00D04AC8"/>
    <w:rsid w:val="00D0690E"/>
    <w:rsid w:val="00D11BE1"/>
    <w:rsid w:val="00D13E84"/>
    <w:rsid w:val="00D13ECE"/>
    <w:rsid w:val="00D17FA0"/>
    <w:rsid w:val="00D21B1C"/>
    <w:rsid w:val="00D34241"/>
    <w:rsid w:val="00D36978"/>
    <w:rsid w:val="00D4329B"/>
    <w:rsid w:val="00D432AC"/>
    <w:rsid w:val="00D45F34"/>
    <w:rsid w:val="00D46E64"/>
    <w:rsid w:val="00D47C4D"/>
    <w:rsid w:val="00D50E4E"/>
    <w:rsid w:val="00D52895"/>
    <w:rsid w:val="00D57B13"/>
    <w:rsid w:val="00D6224C"/>
    <w:rsid w:val="00D638D5"/>
    <w:rsid w:val="00D63F22"/>
    <w:rsid w:val="00D707FD"/>
    <w:rsid w:val="00D74762"/>
    <w:rsid w:val="00D748FB"/>
    <w:rsid w:val="00D86885"/>
    <w:rsid w:val="00D92DF5"/>
    <w:rsid w:val="00D93405"/>
    <w:rsid w:val="00D966E3"/>
    <w:rsid w:val="00DA25D3"/>
    <w:rsid w:val="00DB0139"/>
    <w:rsid w:val="00DB013F"/>
    <w:rsid w:val="00DB3517"/>
    <w:rsid w:val="00DB6187"/>
    <w:rsid w:val="00DC145A"/>
    <w:rsid w:val="00DC427C"/>
    <w:rsid w:val="00DC4A37"/>
    <w:rsid w:val="00DC7BBF"/>
    <w:rsid w:val="00DD7154"/>
    <w:rsid w:val="00DD77B8"/>
    <w:rsid w:val="00DE0035"/>
    <w:rsid w:val="00DE0D41"/>
    <w:rsid w:val="00DE2E3E"/>
    <w:rsid w:val="00DF72C1"/>
    <w:rsid w:val="00E00979"/>
    <w:rsid w:val="00E02485"/>
    <w:rsid w:val="00E033BF"/>
    <w:rsid w:val="00E10A3B"/>
    <w:rsid w:val="00E2782D"/>
    <w:rsid w:val="00E304F2"/>
    <w:rsid w:val="00E34151"/>
    <w:rsid w:val="00E35AFA"/>
    <w:rsid w:val="00E44BA9"/>
    <w:rsid w:val="00E54B62"/>
    <w:rsid w:val="00E55978"/>
    <w:rsid w:val="00E568F8"/>
    <w:rsid w:val="00E7672E"/>
    <w:rsid w:val="00E77C6D"/>
    <w:rsid w:val="00E77F2C"/>
    <w:rsid w:val="00E81878"/>
    <w:rsid w:val="00E82B14"/>
    <w:rsid w:val="00E8345A"/>
    <w:rsid w:val="00E84FA8"/>
    <w:rsid w:val="00E85C11"/>
    <w:rsid w:val="00E957C3"/>
    <w:rsid w:val="00E97F1A"/>
    <w:rsid w:val="00EA29F7"/>
    <w:rsid w:val="00EA5E4A"/>
    <w:rsid w:val="00EA6269"/>
    <w:rsid w:val="00EB04D9"/>
    <w:rsid w:val="00EC2A6C"/>
    <w:rsid w:val="00EC31B6"/>
    <w:rsid w:val="00EC31E8"/>
    <w:rsid w:val="00EC3DA8"/>
    <w:rsid w:val="00EE3EF0"/>
    <w:rsid w:val="00EE713D"/>
    <w:rsid w:val="00EF0245"/>
    <w:rsid w:val="00EF55B9"/>
    <w:rsid w:val="00F02223"/>
    <w:rsid w:val="00F04C1F"/>
    <w:rsid w:val="00F13BB0"/>
    <w:rsid w:val="00F16851"/>
    <w:rsid w:val="00F16B73"/>
    <w:rsid w:val="00F2487E"/>
    <w:rsid w:val="00F25CC0"/>
    <w:rsid w:val="00F2607E"/>
    <w:rsid w:val="00F31D4D"/>
    <w:rsid w:val="00F36081"/>
    <w:rsid w:val="00F37055"/>
    <w:rsid w:val="00F44891"/>
    <w:rsid w:val="00F46292"/>
    <w:rsid w:val="00F52895"/>
    <w:rsid w:val="00F52ABC"/>
    <w:rsid w:val="00F55314"/>
    <w:rsid w:val="00F55821"/>
    <w:rsid w:val="00F56BAD"/>
    <w:rsid w:val="00F56E34"/>
    <w:rsid w:val="00F57CE5"/>
    <w:rsid w:val="00F606A3"/>
    <w:rsid w:val="00F7134A"/>
    <w:rsid w:val="00F7240C"/>
    <w:rsid w:val="00F8094F"/>
    <w:rsid w:val="00F82FEB"/>
    <w:rsid w:val="00F85A2A"/>
    <w:rsid w:val="00F87F83"/>
    <w:rsid w:val="00F9404A"/>
    <w:rsid w:val="00F94A06"/>
    <w:rsid w:val="00F94EE0"/>
    <w:rsid w:val="00F95650"/>
    <w:rsid w:val="00FA08AF"/>
    <w:rsid w:val="00FA27F1"/>
    <w:rsid w:val="00FA28D7"/>
    <w:rsid w:val="00FA2AD0"/>
    <w:rsid w:val="00FB16A8"/>
    <w:rsid w:val="00FB38CB"/>
    <w:rsid w:val="00FB5820"/>
    <w:rsid w:val="00FC234C"/>
    <w:rsid w:val="00FD2085"/>
    <w:rsid w:val="00FD2F54"/>
    <w:rsid w:val="00FD7791"/>
    <w:rsid w:val="00FE41EB"/>
    <w:rsid w:val="00FE4391"/>
    <w:rsid w:val="00FF3152"/>
    <w:rsid w:val="00FF32A8"/>
    <w:rsid w:val="00FF70BA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72892BA"/>
  <w15:docId w15:val="{23F8823F-D673-4C2C-BDA4-1E1DA7CB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0F71"/>
    <w:pPr>
      <w:spacing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133E34"/>
    <w:pPr>
      <w:keepNext/>
      <w:tabs>
        <w:tab w:val="left" w:pos="2340"/>
        <w:tab w:val="left" w:pos="3960"/>
      </w:tabs>
      <w:spacing w:line="240" w:lineRule="auto"/>
      <w:jc w:val="both"/>
      <w:outlineLvl w:val="0"/>
    </w:pPr>
    <w:rPr>
      <w:rFonts w:ascii="Arial" w:eastAsia="Times New Roman" w:hAnsi="Arial" w:cs="Arial"/>
      <w:sz w:val="18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291C79"/>
    <w:pPr>
      <w:keepNext/>
      <w:tabs>
        <w:tab w:val="left" w:pos="900"/>
        <w:tab w:val="left" w:pos="3960"/>
      </w:tabs>
      <w:spacing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D731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rsid w:val="005D731A"/>
  </w:style>
  <w:style w:type="paragraph" w:styleId="Zpat">
    <w:name w:val="footer"/>
    <w:basedOn w:val="Normln"/>
    <w:link w:val="ZpatChar"/>
    <w:uiPriority w:val="99"/>
    <w:unhideWhenUsed/>
    <w:rsid w:val="005D731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731A"/>
  </w:style>
  <w:style w:type="paragraph" w:styleId="Textbubliny">
    <w:name w:val="Balloon Text"/>
    <w:basedOn w:val="Normln"/>
    <w:link w:val="TextbublinyChar"/>
    <w:uiPriority w:val="99"/>
    <w:semiHidden/>
    <w:unhideWhenUsed/>
    <w:rsid w:val="005D731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D731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nhideWhenUsed/>
    <w:rsid w:val="003E6C45"/>
    <w:pPr>
      <w:spacing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3E6C45"/>
    <w:rPr>
      <w:rFonts w:ascii="Times New Roman" w:eastAsia="Times New Roman" w:hAnsi="Times New Roman"/>
      <w:sz w:val="24"/>
    </w:rPr>
  </w:style>
  <w:style w:type="paragraph" w:styleId="Bezmezer">
    <w:name w:val="No Spacing"/>
    <w:uiPriority w:val="1"/>
    <w:qFormat/>
    <w:rsid w:val="003E6C45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661537"/>
    <w:pPr>
      <w:ind w:left="708"/>
    </w:pPr>
  </w:style>
  <w:style w:type="character" w:customStyle="1" w:styleId="Nadpis1Char">
    <w:name w:val="Nadpis 1 Char"/>
    <w:basedOn w:val="Standardnpsmoodstavce"/>
    <w:link w:val="Nadpis1"/>
    <w:rsid w:val="00133E34"/>
    <w:rPr>
      <w:rFonts w:ascii="Arial" w:eastAsia="Times New Roman" w:hAnsi="Arial" w:cs="Arial"/>
      <w:sz w:val="18"/>
      <w:szCs w:val="24"/>
    </w:rPr>
  </w:style>
  <w:style w:type="character" w:customStyle="1" w:styleId="Nadpis3Char">
    <w:name w:val="Nadpis 3 Char"/>
    <w:basedOn w:val="Standardnpsmoodstavce"/>
    <w:link w:val="Nadpis3"/>
    <w:rsid w:val="00291C79"/>
    <w:rPr>
      <w:rFonts w:ascii="Arial" w:eastAsia="Times New Roman" w:hAnsi="Arial" w:cs="Arial"/>
      <w:b/>
      <w:bCs/>
      <w:sz w:val="24"/>
      <w:szCs w:val="24"/>
    </w:rPr>
  </w:style>
  <w:style w:type="paragraph" w:customStyle="1" w:styleId="H5">
    <w:name w:val="H5"/>
    <w:basedOn w:val="Normln"/>
    <w:next w:val="Normln"/>
    <w:rsid w:val="00D4329B"/>
    <w:pPr>
      <w:keepNext/>
      <w:suppressAutoHyphens/>
      <w:spacing w:before="100" w:after="100" w:line="240" w:lineRule="auto"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Prosttext">
    <w:name w:val="Plain Text"/>
    <w:basedOn w:val="Normln"/>
    <w:link w:val="ProsttextChar"/>
    <w:uiPriority w:val="99"/>
    <w:unhideWhenUsed/>
    <w:rsid w:val="00D4329B"/>
    <w:pPr>
      <w:spacing w:line="240" w:lineRule="auto"/>
    </w:pPr>
    <w:rPr>
      <w:rFonts w:ascii="Arial" w:hAnsi="Arial"/>
      <w:color w:val="17365D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4329B"/>
    <w:rPr>
      <w:rFonts w:ascii="Arial" w:hAnsi="Arial"/>
      <w:color w:val="17365D"/>
      <w:sz w:val="21"/>
      <w:szCs w:val="21"/>
      <w:lang w:eastAsia="en-US"/>
    </w:rPr>
  </w:style>
  <w:style w:type="character" w:styleId="Siln">
    <w:name w:val="Strong"/>
    <w:basedOn w:val="Standardnpsmoodstavce"/>
    <w:uiPriority w:val="22"/>
    <w:qFormat/>
    <w:rsid w:val="004F2775"/>
    <w:rPr>
      <w:b/>
      <w:bCs/>
    </w:rPr>
  </w:style>
  <w:style w:type="table" w:styleId="Mkatabulky">
    <w:name w:val="Table Grid"/>
    <w:basedOn w:val="Normlntabulka"/>
    <w:rsid w:val="00B03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469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69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69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9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941"/>
    <w:rPr>
      <w:b/>
      <w:bCs/>
      <w:lang w:eastAsia="en-US"/>
    </w:rPr>
  </w:style>
  <w:style w:type="paragraph" w:styleId="Revize">
    <w:name w:val="Revision"/>
    <w:hidden/>
    <w:uiPriority w:val="99"/>
    <w:semiHidden/>
    <w:rsid w:val="00FE4391"/>
    <w:rPr>
      <w:sz w:val="22"/>
      <w:szCs w:val="22"/>
      <w:lang w:eastAsia="en-US"/>
    </w:rPr>
  </w:style>
  <w:style w:type="paragraph" w:styleId="Seznamsodrkami">
    <w:name w:val="List Bullet"/>
    <w:basedOn w:val="Normln"/>
    <w:uiPriority w:val="99"/>
    <w:unhideWhenUsed/>
    <w:rsid w:val="008D0768"/>
    <w:pPr>
      <w:numPr>
        <w:numId w:val="37"/>
      </w:numPr>
      <w:contextualSpacing/>
    </w:pPr>
  </w:style>
  <w:style w:type="character" w:styleId="slodku">
    <w:name w:val="line number"/>
    <w:basedOn w:val="Standardnpsmoodstavce"/>
    <w:uiPriority w:val="99"/>
    <w:semiHidden/>
    <w:unhideWhenUsed/>
    <w:rsid w:val="00233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15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25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4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jer\Documents\Vlastn&#237;%20&#353;ablony%20Office\GEFOS%20hlavi&#269;kov&#253;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BE291-9E70-47EF-AF6C-69CB961C7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GEFOS hlavičkový papír</Template>
  <TotalTime>1257</TotalTime>
  <Pages>6</Pages>
  <Words>2504</Words>
  <Characters>14774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Bajer</dc:creator>
  <cp:lastModifiedBy>martinakova</cp:lastModifiedBy>
  <cp:revision>290</cp:revision>
  <cp:lastPrinted>2021-08-09T08:52:00Z</cp:lastPrinted>
  <dcterms:created xsi:type="dcterms:W3CDTF">2019-01-18T14:08:00Z</dcterms:created>
  <dcterms:modified xsi:type="dcterms:W3CDTF">2021-08-09T09:08:00Z</dcterms:modified>
</cp:coreProperties>
</file>